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7769C" w14:textId="77777777" w:rsidR="008874B3" w:rsidRDefault="005D54DE" w:rsidP="00D827A5">
      <w:pPr>
        <w:pStyle w:val="papertitle"/>
        <w:rPr>
          <w:b/>
          <w:sz w:val="32"/>
          <w:szCs w:val="32"/>
        </w:rPr>
      </w:pPr>
      <w:r w:rsidRPr="006E3086">
        <w:rPr>
          <w:b/>
          <w:sz w:val="32"/>
          <w:szCs w:val="32"/>
        </w:rPr>
        <w:t xml:space="preserve">Instruction for </w:t>
      </w:r>
      <w:r w:rsidR="000B0003">
        <w:rPr>
          <w:b/>
          <w:sz w:val="32"/>
          <w:szCs w:val="32"/>
        </w:rPr>
        <w:t xml:space="preserve">Preparing </w:t>
      </w:r>
      <w:r w:rsidR="006A7BAB" w:rsidRPr="006E3086">
        <w:rPr>
          <w:b/>
          <w:sz w:val="32"/>
          <w:szCs w:val="32"/>
        </w:rPr>
        <w:t xml:space="preserve">Camera-Ready </w:t>
      </w:r>
      <w:r w:rsidR="000B0003">
        <w:rPr>
          <w:b/>
          <w:sz w:val="32"/>
          <w:szCs w:val="32"/>
        </w:rPr>
        <w:t>Extended Abstract</w:t>
      </w:r>
    </w:p>
    <w:p w14:paraId="3B53E5C0" w14:textId="265FFFC5" w:rsidR="00D827A5" w:rsidRPr="006E3086" w:rsidRDefault="000B0003" w:rsidP="00D827A5">
      <w:pPr>
        <w:pStyle w:val="papertitle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for </w:t>
      </w:r>
      <w:r w:rsidRPr="006E3086">
        <w:rPr>
          <w:b/>
          <w:sz w:val="32"/>
          <w:szCs w:val="32"/>
        </w:rPr>
        <w:t>AWAD 20</w:t>
      </w:r>
      <w:r w:rsidR="008874B3">
        <w:rPr>
          <w:b/>
          <w:sz w:val="32"/>
          <w:szCs w:val="32"/>
        </w:rPr>
        <w:t>2</w:t>
      </w:r>
      <w:r w:rsidR="00C148E8">
        <w:rPr>
          <w:b/>
          <w:sz w:val="32"/>
          <w:szCs w:val="32"/>
        </w:rPr>
        <w:t>1</w:t>
      </w:r>
      <w:bookmarkStart w:id="0" w:name="_GoBack"/>
      <w:bookmarkEnd w:id="0"/>
    </w:p>
    <w:p w14:paraId="1CA1D89C" w14:textId="77777777" w:rsidR="00A77304" w:rsidRPr="00214274" w:rsidRDefault="00A77304" w:rsidP="00F90178">
      <w:pPr>
        <w:pStyle w:val="Affiliation"/>
        <w:spacing w:beforeLines="30" w:before="72" w:line="320" w:lineRule="exact"/>
        <w:rPr>
          <w:rFonts w:eastAsia="PMingLiU"/>
          <w:noProof/>
          <w:sz w:val="24"/>
          <w:szCs w:val="24"/>
          <w:lang w:eastAsia="zh-TW"/>
        </w:rPr>
      </w:pPr>
      <w:r w:rsidRPr="00214274">
        <w:rPr>
          <w:rFonts w:eastAsia="PMingLiU"/>
          <w:noProof/>
          <w:sz w:val="24"/>
          <w:szCs w:val="24"/>
          <w:u w:val="single"/>
          <w:lang w:eastAsia="zh-TW"/>
        </w:rPr>
        <w:t>Author A Full Name</w:t>
      </w:r>
      <w:r w:rsidRPr="00214274">
        <w:rPr>
          <w:rFonts w:eastAsia="PMingLiU"/>
          <w:noProof/>
          <w:sz w:val="24"/>
          <w:szCs w:val="24"/>
          <w:vertAlign w:val="superscript"/>
          <w:lang w:eastAsia="zh-TW"/>
        </w:rPr>
        <w:t>1</w:t>
      </w:r>
      <w:r w:rsidRPr="00214274">
        <w:rPr>
          <w:rFonts w:eastAsia="PMingLiU"/>
          <w:noProof/>
          <w:sz w:val="24"/>
          <w:szCs w:val="24"/>
          <w:lang w:eastAsia="zh-TW"/>
        </w:rPr>
        <w:t>, Author B Full Name</w:t>
      </w:r>
      <w:r w:rsidRPr="00214274">
        <w:rPr>
          <w:rFonts w:eastAsia="PMingLiU"/>
          <w:noProof/>
          <w:sz w:val="24"/>
          <w:szCs w:val="24"/>
          <w:vertAlign w:val="superscript"/>
          <w:lang w:eastAsia="zh-TW"/>
        </w:rPr>
        <w:t>2</w:t>
      </w:r>
      <w:r w:rsidRPr="00214274">
        <w:rPr>
          <w:rFonts w:eastAsia="PMingLiU"/>
          <w:noProof/>
          <w:sz w:val="24"/>
          <w:szCs w:val="24"/>
          <w:lang w:eastAsia="zh-TW"/>
        </w:rPr>
        <w:t>, and Author C Full Name</w:t>
      </w:r>
      <w:r w:rsidRPr="00214274">
        <w:rPr>
          <w:rFonts w:eastAsia="PMingLiU"/>
          <w:noProof/>
          <w:sz w:val="24"/>
          <w:szCs w:val="24"/>
          <w:vertAlign w:val="superscript"/>
          <w:lang w:eastAsia="zh-TW"/>
        </w:rPr>
        <w:t>3</w:t>
      </w:r>
      <w:r w:rsidRPr="00214274">
        <w:rPr>
          <w:rFonts w:eastAsia="PMingLiU"/>
          <w:noProof/>
          <w:sz w:val="24"/>
          <w:szCs w:val="24"/>
          <w:lang w:eastAsia="zh-TW"/>
        </w:rPr>
        <w:t xml:space="preserve">  </w:t>
      </w:r>
    </w:p>
    <w:p w14:paraId="07FF94B1" w14:textId="77777777" w:rsidR="00B152C7" w:rsidRDefault="00D827A5" w:rsidP="00F90178">
      <w:pPr>
        <w:pStyle w:val="Affiliation"/>
        <w:spacing w:beforeLines="30" w:before="72" w:line="320" w:lineRule="exact"/>
        <w:rPr>
          <w:rFonts w:eastAsia="PMingLiU"/>
          <w:lang w:eastAsia="zh-TW"/>
        </w:rPr>
      </w:pPr>
      <w:r w:rsidRPr="00567482">
        <w:rPr>
          <w:rFonts w:eastAsia="ＭＳ 明朝"/>
          <w:vertAlign w:val="superscript"/>
        </w:rPr>
        <w:t>1</w:t>
      </w:r>
      <w:r w:rsidRPr="00567482">
        <w:rPr>
          <w:rFonts w:eastAsia="ＭＳ 明朝"/>
        </w:rPr>
        <w:t>Department</w:t>
      </w:r>
      <w:r w:rsidR="00A77304" w:rsidRPr="00567482">
        <w:rPr>
          <w:rFonts w:eastAsia="ＭＳ 明朝"/>
        </w:rPr>
        <w:t xml:space="preserve">, Institution, </w:t>
      </w:r>
      <w:r w:rsidR="00F02EE8">
        <w:rPr>
          <w:rFonts w:eastAsia="ＭＳ 明朝"/>
        </w:rPr>
        <w:t xml:space="preserve">Postal Address, </w:t>
      </w:r>
      <w:r w:rsidR="00A77304" w:rsidRPr="00567482">
        <w:rPr>
          <w:rFonts w:eastAsia="ＭＳ 明朝"/>
        </w:rPr>
        <w:t>Country</w:t>
      </w:r>
    </w:p>
    <w:p w14:paraId="72F810BB" w14:textId="77777777" w:rsidR="00B152C7" w:rsidRDefault="00A77304" w:rsidP="00F90178">
      <w:pPr>
        <w:pStyle w:val="Affiliation"/>
        <w:spacing w:beforeLines="30" w:before="72" w:line="320" w:lineRule="exact"/>
        <w:rPr>
          <w:rFonts w:eastAsia="ＭＳ 明朝"/>
        </w:rPr>
      </w:pPr>
      <w:r w:rsidRPr="00567482">
        <w:rPr>
          <w:rFonts w:eastAsia="ＭＳ 明朝"/>
          <w:vertAlign w:val="superscript"/>
        </w:rPr>
        <w:t>2</w:t>
      </w:r>
      <w:r w:rsidRPr="00567482">
        <w:rPr>
          <w:rFonts w:eastAsia="ＭＳ 明朝"/>
        </w:rPr>
        <w:t xml:space="preserve">Department, Institution, </w:t>
      </w:r>
      <w:r w:rsidR="00F02EE8">
        <w:rPr>
          <w:rFonts w:eastAsia="ＭＳ 明朝"/>
        </w:rPr>
        <w:t xml:space="preserve">Postal Address, </w:t>
      </w:r>
      <w:r w:rsidRPr="00567482">
        <w:rPr>
          <w:rFonts w:eastAsia="ＭＳ 明朝"/>
        </w:rPr>
        <w:t>Country</w:t>
      </w:r>
    </w:p>
    <w:p w14:paraId="31A6CC3F" w14:textId="77777777" w:rsidR="00A77304" w:rsidRPr="00567482" w:rsidRDefault="00D827A5" w:rsidP="00F90178">
      <w:pPr>
        <w:pStyle w:val="Affiliation"/>
        <w:spacing w:beforeLines="30" w:before="72" w:line="320" w:lineRule="exact"/>
        <w:rPr>
          <w:rFonts w:eastAsia="ＭＳ 明朝"/>
        </w:rPr>
      </w:pPr>
      <w:r w:rsidRPr="00567482">
        <w:rPr>
          <w:rFonts w:eastAsia="PMingLiU"/>
          <w:lang w:eastAsia="zh-TW"/>
        </w:rPr>
        <w:t xml:space="preserve"> </w:t>
      </w:r>
      <w:r w:rsidR="00A77304" w:rsidRPr="00567482">
        <w:rPr>
          <w:rFonts w:eastAsia="ＭＳ 明朝"/>
          <w:vertAlign w:val="superscript"/>
        </w:rPr>
        <w:t>3</w:t>
      </w:r>
      <w:r w:rsidR="00A77304" w:rsidRPr="00567482">
        <w:rPr>
          <w:rFonts w:eastAsia="ＭＳ 明朝"/>
        </w:rPr>
        <w:t xml:space="preserve">Department, Institution, </w:t>
      </w:r>
      <w:r w:rsidR="00F02EE8">
        <w:rPr>
          <w:rFonts w:eastAsia="ＭＳ 明朝"/>
        </w:rPr>
        <w:t xml:space="preserve">Postal Address, </w:t>
      </w:r>
      <w:r w:rsidR="00A77304" w:rsidRPr="00567482">
        <w:rPr>
          <w:rFonts w:eastAsia="ＭＳ 明朝"/>
        </w:rPr>
        <w:t>Country</w:t>
      </w:r>
    </w:p>
    <w:p w14:paraId="66F65F88" w14:textId="77777777" w:rsidR="00D827A5" w:rsidRDefault="00D827A5" w:rsidP="00F90178">
      <w:pPr>
        <w:pStyle w:val="Affiliation"/>
        <w:spacing w:beforeLines="30" w:before="72" w:line="320" w:lineRule="exact"/>
        <w:rPr>
          <w:rFonts w:eastAsia="ＭＳ 明朝"/>
        </w:rPr>
      </w:pPr>
      <w:r w:rsidRPr="00567482">
        <w:rPr>
          <w:rFonts w:eastAsia="ＭＳ 明朝"/>
        </w:rPr>
        <w:t xml:space="preserve">Email: </w:t>
      </w:r>
      <w:r w:rsidR="00A77304" w:rsidRPr="00567482">
        <w:rPr>
          <w:rFonts w:eastAsia="ＭＳ 明朝"/>
        </w:rPr>
        <w:t>e-mail address of the corresponding author</w:t>
      </w:r>
    </w:p>
    <w:p w14:paraId="14BBCBA9" w14:textId="77777777" w:rsidR="00903268" w:rsidRDefault="00903268" w:rsidP="004A4C4A">
      <w:pPr>
        <w:pStyle w:val="Affiliation"/>
        <w:jc w:val="left"/>
        <w:rPr>
          <w:rFonts w:eastAsia="ＭＳ 明朝"/>
        </w:rPr>
      </w:pPr>
    </w:p>
    <w:p w14:paraId="0380D16A" w14:textId="290FAFD5" w:rsidR="00BE4499" w:rsidRDefault="00F90178" w:rsidP="00F90178">
      <w:pPr>
        <w:pStyle w:val="Abstract"/>
        <w:spacing w:line="280" w:lineRule="exact"/>
        <w:ind w:firstLineChars="100" w:firstLine="201"/>
        <w:rPr>
          <w:rFonts w:eastAsia="ＭＳ 明朝"/>
          <w:b w:val="0"/>
          <w:bCs w:val="0"/>
          <w:kern w:val="2"/>
          <w:sz w:val="20"/>
          <w:szCs w:val="20"/>
          <w:lang w:eastAsia="ja-JP"/>
        </w:rPr>
      </w:pPr>
      <w:proofErr w:type="gramStart"/>
      <w:r w:rsidRPr="00F90178">
        <w:rPr>
          <w:rFonts w:eastAsia="ＭＳ 明朝" w:hint="eastAsia"/>
          <w:bCs w:val="0"/>
          <w:kern w:val="2"/>
          <w:sz w:val="20"/>
          <w:szCs w:val="20"/>
          <w:lang w:eastAsia="ja-JP"/>
        </w:rPr>
        <w:t>Abstract</w:t>
      </w:r>
      <w:r w:rsidRPr="00F90178">
        <w:rPr>
          <w:rFonts w:eastAsia="ＭＳ 明朝" w:hint="eastAsia"/>
          <w:b w:val="0"/>
          <w:bCs w:val="0"/>
          <w:kern w:val="2"/>
          <w:sz w:val="20"/>
          <w:szCs w:val="20"/>
          <w:lang w:eastAsia="ja-JP"/>
        </w:rPr>
        <w:t xml:space="preserve">  </w:t>
      </w:r>
      <w:r w:rsidR="00B152C7" w:rsidRPr="00F90178">
        <w:rPr>
          <w:rFonts w:eastAsia="ＭＳ 明朝"/>
          <w:b w:val="0"/>
          <w:bCs w:val="0"/>
          <w:kern w:val="2"/>
          <w:sz w:val="20"/>
          <w:szCs w:val="20"/>
          <w:lang w:eastAsia="ja-JP"/>
        </w:rPr>
        <w:t>This</w:t>
      </w:r>
      <w:proofErr w:type="gramEnd"/>
      <w:r w:rsidR="00B152C7" w:rsidRPr="00F90178">
        <w:rPr>
          <w:rFonts w:eastAsia="ＭＳ 明朝"/>
          <w:b w:val="0"/>
          <w:bCs w:val="0"/>
          <w:kern w:val="2"/>
          <w:sz w:val="20"/>
          <w:szCs w:val="20"/>
          <w:lang w:eastAsia="ja-JP"/>
        </w:rPr>
        <w:t xml:space="preserve"> document provides information for preparing your 2-page </w:t>
      </w:r>
      <w:r w:rsidR="00C221F0">
        <w:rPr>
          <w:rFonts w:eastAsia="ＭＳ 明朝"/>
          <w:b w:val="0"/>
          <w:bCs w:val="0"/>
          <w:kern w:val="2"/>
          <w:sz w:val="20"/>
          <w:szCs w:val="20"/>
          <w:lang w:eastAsia="ja-JP"/>
        </w:rPr>
        <w:t>c</w:t>
      </w:r>
      <w:r w:rsidR="00182FBD" w:rsidRPr="00F90178">
        <w:rPr>
          <w:rFonts w:eastAsia="ＭＳ 明朝"/>
          <w:b w:val="0"/>
          <w:bCs w:val="0"/>
          <w:kern w:val="2"/>
          <w:sz w:val="20"/>
          <w:szCs w:val="20"/>
          <w:lang w:eastAsia="ja-JP"/>
        </w:rPr>
        <w:t>amera-</w:t>
      </w:r>
      <w:r w:rsidR="00C221F0">
        <w:rPr>
          <w:rFonts w:eastAsia="ＭＳ 明朝"/>
          <w:b w:val="0"/>
          <w:bCs w:val="0"/>
          <w:kern w:val="2"/>
          <w:sz w:val="20"/>
          <w:szCs w:val="20"/>
          <w:lang w:eastAsia="ja-JP"/>
        </w:rPr>
        <w:t>r</w:t>
      </w:r>
      <w:r w:rsidR="00182FBD" w:rsidRPr="00F90178">
        <w:rPr>
          <w:rFonts w:eastAsia="ＭＳ 明朝"/>
          <w:b w:val="0"/>
          <w:bCs w:val="0"/>
          <w:kern w:val="2"/>
          <w:sz w:val="20"/>
          <w:szCs w:val="20"/>
          <w:lang w:eastAsia="ja-JP"/>
        </w:rPr>
        <w:t>eady paper</w:t>
      </w:r>
      <w:r w:rsidR="003F5E98" w:rsidRPr="00F90178">
        <w:rPr>
          <w:rFonts w:eastAsia="ＭＳ 明朝"/>
          <w:b w:val="0"/>
          <w:bCs w:val="0"/>
          <w:kern w:val="2"/>
          <w:sz w:val="20"/>
          <w:szCs w:val="20"/>
          <w:lang w:eastAsia="ja-JP"/>
        </w:rPr>
        <w:t xml:space="preserve">. </w:t>
      </w:r>
      <w:r w:rsidR="00B152C7" w:rsidRPr="00F90178">
        <w:rPr>
          <w:rFonts w:eastAsia="ＭＳ 明朝"/>
          <w:b w:val="0"/>
          <w:bCs w:val="0"/>
          <w:kern w:val="2"/>
          <w:sz w:val="20"/>
          <w:szCs w:val="20"/>
          <w:lang w:eastAsia="ja-JP"/>
        </w:rPr>
        <w:t xml:space="preserve">Please keep in mind that </w:t>
      </w:r>
      <w:r w:rsidR="00B152C7" w:rsidRPr="00F90178">
        <w:rPr>
          <w:rFonts w:eastAsia="ＭＳ 明朝" w:hint="eastAsia"/>
          <w:b w:val="0"/>
          <w:bCs w:val="0"/>
          <w:kern w:val="2"/>
          <w:sz w:val="20"/>
          <w:szCs w:val="20"/>
          <w:lang w:eastAsia="ja-JP"/>
        </w:rPr>
        <w:t>the</w:t>
      </w:r>
      <w:r w:rsidR="00B152C7" w:rsidRPr="00F90178">
        <w:rPr>
          <w:rFonts w:eastAsia="ＭＳ 明朝"/>
          <w:b w:val="0"/>
          <w:bCs w:val="0"/>
          <w:kern w:val="2"/>
          <w:sz w:val="20"/>
          <w:szCs w:val="20"/>
          <w:lang w:eastAsia="ja-JP"/>
        </w:rPr>
        <w:t xml:space="preserve"> abstract should be a summary of your work</w:t>
      </w:r>
      <w:r w:rsidR="00182FBD" w:rsidRPr="00F90178">
        <w:rPr>
          <w:rFonts w:eastAsia="ＭＳ 明朝"/>
          <w:b w:val="0"/>
          <w:bCs w:val="0"/>
          <w:kern w:val="2"/>
          <w:sz w:val="20"/>
          <w:szCs w:val="20"/>
          <w:lang w:eastAsia="ja-JP"/>
        </w:rPr>
        <w:t>.</w:t>
      </w:r>
      <w:r w:rsidR="00B152C7" w:rsidRPr="00F90178">
        <w:rPr>
          <w:rFonts w:eastAsia="ＭＳ 明朝"/>
          <w:b w:val="0"/>
          <w:bCs w:val="0"/>
          <w:kern w:val="2"/>
          <w:sz w:val="20"/>
          <w:szCs w:val="20"/>
          <w:lang w:eastAsia="ja-JP"/>
        </w:rPr>
        <w:t xml:space="preserve"> </w:t>
      </w:r>
      <w:r w:rsidR="00182FBD" w:rsidRPr="00F90178">
        <w:rPr>
          <w:rFonts w:eastAsia="ＭＳ 明朝" w:hint="eastAsia"/>
          <w:b w:val="0"/>
          <w:bCs w:val="0"/>
          <w:kern w:val="2"/>
          <w:sz w:val="20"/>
          <w:szCs w:val="20"/>
          <w:lang w:eastAsia="ja-JP"/>
        </w:rPr>
        <w:t xml:space="preserve">A brief </w:t>
      </w:r>
      <w:r w:rsidR="00182FBD" w:rsidRPr="00F90178">
        <w:rPr>
          <w:rFonts w:eastAsia="ＭＳ 明朝"/>
          <w:b w:val="0"/>
          <w:bCs w:val="0"/>
          <w:kern w:val="2"/>
          <w:sz w:val="20"/>
          <w:szCs w:val="20"/>
          <w:lang w:eastAsia="ja-JP"/>
        </w:rPr>
        <w:t>(</w:t>
      </w:r>
      <w:r w:rsidR="00182FBD" w:rsidRPr="00F90178">
        <w:rPr>
          <w:rFonts w:eastAsia="ＭＳ 明朝" w:hint="eastAsia"/>
          <w:b w:val="0"/>
          <w:bCs w:val="0"/>
          <w:kern w:val="2"/>
          <w:sz w:val="20"/>
          <w:szCs w:val="20"/>
          <w:lang w:eastAsia="ja-JP"/>
        </w:rPr>
        <w:t>100</w:t>
      </w:r>
      <w:r w:rsidR="00182FBD" w:rsidRPr="00F90178">
        <w:rPr>
          <w:rFonts w:eastAsia="ＭＳ 明朝"/>
          <w:b w:val="0"/>
          <w:bCs w:val="0"/>
          <w:kern w:val="2"/>
          <w:sz w:val="20"/>
          <w:szCs w:val="20"/>
          <w:lang w:eastAsia="ja-JP"/>
        </w:rPr>
        <w:t>–</w:t>
      </w:r>
      <w:r w:rsidR="00182FBD" w:rsidRPr="00F90178">
        <w:rPr>
          <w:rFonts w:eastAsia="ＭＳ 明朝" w:hint="eastAsia"/>
          <w:b w:val="0"/>
          <w:bCs w:val="0"/>
          <w:kern w:val="2"/>
          <w:sz w:val="20"/>
          <w:szCs w:val="20"/>
          <w:lang w:eastAsia="ja-JP"/>
        </w:rPr>
        <w:t>200 words</w:t>
      </w:r>
      <w:r w:rsidR="00182FBD" w:rsidRPr="00F90178">
        <w:rPr>
          <w:rFonts w:eastAsia="ＭＳ 明朝"/>
          <w:b w:val="0"/>
          <w:bCs w:val="0"/>
          <w:kern w:val="2"/>
          <w:sz w:val="20"/>
          <w:szCs w:val="20"/>
          <w:lang w:eastAsia="ja-JP"/>
        </w:rPr>
        <w:t>) abstract that highlights your work</w:t>
      </w:r>
      <w:r w:rsidR="00182FBD" w:rsidRPr="00F90178">
        <w:rPr>
          <w:rFonts w:eastAsia="ＭＳ 明朝" w:hint="eastAsia"/>
          <w:b w:val="0"/>
          <w:bCs w:val="0"/>
          <w:kern w:val="2"/>
          <w:sz w:val="20"/>
          <w:szCs w:val="20"/>
          <w:lang w:eastAsia="ja-JP"/>
        </w:rPr>
        <w:t xml:space="preserve"> is required.</w:t>
      </w:r>
    </w:p>
    <w:p w14:paraId="7FEE79C4" w14:textId="77777777" w:rsidR="00BE4499" w:rsidRDefault="00BE4499" w:rsidP="00275365">
      <w:pPr>
        <w:pStyle w:val="Abstract"/>
        <w:spacing w:line="280" w:lineRule="exact"/>
        <w:ind w:firstLineChars="100" w:firstLine="201"/>
        <w:rPr>
          <w:sz w:val="20"/>
        </w:rPr>
      </w:pPr>
      <w:proofErr w:type="gramStart"/>
      <w:r w:rsidRPr="00FE6AF1">
        <w:rPr>
          <w:rFonts w:hint="eastAsia"/>
          <w:sz w:val="20"/>
        </w:rPr>
        <w:t>Keyword</w:t>
      </w:r>
      <w:r>
        <w:rPr>
          <w:sz w:val="20"/>
        </w:rPr>
        <w:t>s</w:t>
      </w:r>
      <w:r w:rsidRPr="00FE6AF1">
        <w:rPr>
          <w:rFonts w:hint="eastAsia"/>
          <w:sz w:val="20"/>
        </w:rPr>
        <w:t xml:space="preserve"> </w:t>
      </w:r>
      <w:r w:rsidRPr="00BE4499">
        <w:rPr>
          <w:rFonts w:hint="eastAsia"/>
          <w:b w:val="0"/>
          <w:sz w:val="20"/>
          <w:lang w:eastAsia="ko-KR"/>
        </w:rPr>
        <w:t xml:space="preserve"> </w:t>
      </w:r>
      <w:r w:rsidRPr="00BE4499">
        <w:rPr>
          <w:rFonts w:eastAsia="ＭＳ 明朝" w:hint="eastAsia"/>
          <w:b w:val="0"/>
          <w:bCs w:val="0"/>
          <w:kern w:val="2"/>
          <w:sz w:val="20"/>
          <w:szCs w:val="20"/>
          <w:lang w:eastAsia="ja-JP"/>
        </w:rPr>
        <w:t>A</w:t>
      </w:r>
      <w:proofErr w:type="gramEnd"/>
      <w:r w:rsidRPr="00BE4499">
        <w:rPr>
          <w:rFonts w:eastAsia="ＭＳ 明朝" w:hint="eastAsia"/>
          <w:b w:val="0"/>
          <w:bCs w:val="0"/>
          <w:kern w:val="2"/>
          <w:sz w:val="20"/>
          <w:szCs w:val="20"/>
          <w:lang w:eastAsia="ja-JP"/>
        </w:rPr>
        <w:t xml:space="preserve"> few </w:t>
      </w:r>
      <w:r w:rsidRPr="00BE4499">
        <w:rPr>
          <w:rFonts w:eastAsia="ＭＳ 明朝"/>
          <w:b w:val="0"/>
          <w:bCs w:val="0"/>
          <w:kern w:val="2"/>
          <w:sz w:val="20"/>
          <w:szCs w:val="20"/>
          <w:lang w:eastAsia="ja-JP"/>
        </w:rPr>
        <w:t xml:space="preserve">keywords </w:t>
      </w:r>
      <w:r w:rsidRPr="00BE4499">
        <w:rPr>
          <w:b w:val="0"/>
          <w:sz w:val="20"/>
        </w:rPr>
        <w:t>should be provided here.</w:t>
      </w:r>
    </w:p>
    <w:p w14:paraId="7AC23F1F" w14:textId="77777777" w:rsidR="00B152C7" w:rsidRPr="00F90178" w:rsidRDefault="00B152C7" w:rsidP="00F90178">
      <w:pPr>
        <w:pStyle w:val="Abstract"/>
        <w:spacing w:line="280" w:lineRule="exact"/>
        <w:ind w:firstLineChars="100" w:firstLine="200"/>
        <w:rPr>
          <w:rFonts w:eastAsia="ＭＳ 明朝"/>
          <w:b w:val="0"/>
          <w:bCs w:val="0"/>
          <w:kern w:val="2"/>
          <w:sz w:val="20"/>
          <w:szCs w:val="20"/>
          <w:lang w:eastAsia="ja-JP"/>
        </w:rPr>
      </w:pPr>
      <w:r w:rsidRPr="00F90178">
        <w:rPr>
          <w:rFonts w:eastAsia="ＭＳ 明朝"/>
          <w:b w:val="0"/>
          <w:bCs w:val="0"/>
          <w:kern w:val="2"/>
          <w:sz w:val="20"/>
          <w:szCs w:val="20"/>
          <w:lang w:eastAsia="ja-JP"/>
        </w:rPr>
        <w:t xml:space="preserve"> </w:t>
      </w:r>
    </w:p>
    <w:p w14:paraId="08FC9043" w14:textId="77777777" w:rsidR="00D827A5" w:rsidRPr="00567482" w:rsidRDefault="00D827A5">
      <w:pPr>
        <w:pStyle w:val="DefaultParagraphFont1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5C370187" w14:textId="77777777" w:rsidR="00D827A5" w:rsidRPr="00567482" w:rsidRDefault="00D827A5" w:rsidP="00D827A5">
      <w:pPr>
        <w:rPr>
          <w:rFonts w:ascii="Times New Roman" w:hAnsi="Times New Roman" w:cs="Times New Roman"/>
          <w:sz w:val="22"/>
          <w:szCs w:val="22"/>
          <w:lang w:val="en-US"/>
        </w:rPr>
        <w:sectPr w:rsidR="00D827A5" w:rsidRPr="00567482" w:rsidSect="002B7556">
          <w:footnotePr>
            <w:numFmt w:val="chicago"/>
          </w:footnotePr>
          <w:pgSz w:w="12240" w:h="15840" w:code="1"/>
          <w:pgMar w:top="1588" w:right="851" w:bottom="1361" w:left="851" w:header="720" w:footer="720" w:gutter="0"/>
          <w:cols w:space="284"/>
        </w:sectPr>
      </w:pPr>
    </w:p>
    <w:p w14:paraId="454271CF" w14:textId="77777777" w:rsidR="006E3086" w:rsidRPr="00D21A96" w:rsidRDefault="006E3086" w:rsidP="006E3086">
      <w:pPr>
        <w:spacing w:line="200" w:lineRule="atLeast"/>
        <w:jc w:val="both"/>
        <w:rPr>
          <w:rFonts w:ascii="Times New Roman" w:eastAsia="Malgun Gothic" w:hAnsi="Times New Roman"/>
          <w:b/>
          <w:sz w:val="21"/>
          <w:szCs w:val="21"/>
          <w:lang w:eastAsia="ko-KR"/>
        </w:rPr>
      </w:pPr>
      <w:r w:rsidRPr="00D21A96">
        <w:rPr>
          <w:rFonts w:ascii="Times New Roman" w:eastAsia="Malgun Gothic" w:hAnsi="Times New Roman" w:hint="eastAsia"/>
          <w:b/>
          <w:sz w:val="21"/>
          <w:szCs w:val="21"/>
          <w:lang w:eastAsia="ko-KR"/>
        </w:rPr>
        <w:t xml:space="preserve">1. </w:t>
      </w:r>
      <w:r w:rsidRPr="00D21A96">
        <w:rPr>
          <w:rFonts w:ascii="Times New Roman" w:eastAsia="Malgun Gothic" w:hAnsi="Times New Roman"/>
          <w:b/>
          <w:sz w:val="21"/>
          <w:szCs w:val="21"/>
          <w:lang w:eastAsia="ko-KR"/>
        </w:rPr>
        <w:t xml:space="preserve">Introduction </w:t>
      </w:r>
    </w:p>
    <w:p w14:paraId="2114DCE8" w14:textId="2838859E" w:rsidR="001E2A57" w:rsidRDefault="005D54DE" w:rsidP="004A4C4A">
      <w:pPr>
        <w:adjustRightInd/>
        <w:spacing w:beforeLines="50" w:before="120" w:line="200" w:lineRule="atLeast"/>
        <w:ind w:firstLine="346"/>
        <w:jc w:val="both"/>
        <w:rPr>
          <w:rFonts w:ascii="Times New Roman" w:eastAsia="ＤＦPOP体" w:hAnsi="Times New Roman"/>
        </w:rPr>
      </w:pPr>
      <w:r w:rsidRPr="005D54DE">
        <w:rPr>
          <w:rFonts w:ascii="Times New Roman" w:eastAsia="ＤＦPOP体" w:hAnsi="Times New Roman"/>
        </w:rPr>
        <w:t xml:space="preserve">This set of formatting instructions pertains to the preparation of a camera-ready </w:t>
      </w:r>
      <w:r w:rsidR="006260B5">
        <w:rPr>
          <w:rFonts w:ascii="Times New Roman" w:eastAsia="ＤＦPOP体" w:hAnsi="Times New Roman"/>
        </w:rPr>
        <w:t>paper</w:t>
      </w:r>
      <w:r w:rsidRPr="005D54DE">
        <w:rPr>
          <w:rFonts w:ascii="Times New Roman" w:eastAsia="ＤＦPOP体" w:hAnsi="Times New Roman"/>
        </w:rPr>
        <w:t xml:space="preserve"> for the Asia-Pacific Workshop on Fundamentals and Applications of Advanced Semiconductor Devices (AWAD). The extended abstract should clearly and concisely state the originality and specific results of the work.</w:t>
      </w:r>
      <w:r>
        <w:rPr>
          <w:rFonts w:ascii="Times New Roman" w:eastAsia="ＤＦPOP体" w:hAnsi="Times New Roman"/>
        </w:rPr>
        <w:t xml:space="preserve"> </w:t>
      </w:r>
      <w:r w:rsidR="001E2A57">
        <w:rPr>
          <w:rFonts w:ascii="Times New Roman" w:eastAsia="ＤＦPOP体" w:hAnsi="Times New Roman"/>
        </w:rPr>
        <w:t>Prepare Camera-Ready paper in full size format, on A4 size</w:t>
      </w:r>
      <w:r w:rsidR="00501D6E">
        <w:rPr>
          <w:rFonts w:ascii="Times New Roman" w:eastAsia="ＤＦPOP体" w:hAnsi="Times New Roman"/>
        </w:rPr>
        <w:t xml:space="preserve"> (21.0 cm x 29.7 </w:t>
      </w:r>
      <w:r w:rsidR="00501D6E" w:rsidRPr="0088478B">
        <w:rPr>
          <w:rFonts w:ascii="Times New Roman" w:eastAsia="ＤＦPOP体" w:hAnsi="Times New Roman"/>
        </w:rPr>
        <w:t>cm)</w:t>
      </w:r>
      <w:r w:rsidR="001E2A57">
        <w:rPr>
          <w:rFonts w:ascii="Times New Roman" w:eastAsia="ＤＦPOP体" w:hAnsi="Times New Roman"/>
        </w:rPr>
        <w:t xml:space="preserve"> paper.</w:t>
      </w:r>
    </w:p>
    <w:p w14:paraId="386B676E" w14:textId="77777777" w:rsidR="006E3086" w:rsidRDefault="006E3086" w:rsidP="006E3086">
      <w:pPr>
        <w:spacing w:line="200" w:lineRule="atLeast"/>
        <w:jc w:val="both"/>
        <w:rPr>
          <w:rFonts w:ascii="Times New Roman" w:eastAsia="Malgun Gothic" w:hAnsi="Times New Roman"/>
          <w:b/>
          <w:sz w:val="22"/>
          <w:szCs w:val="22"/>
          <w:lang w:eastAsia="ko-KR"/>
        </w:rPr>
      </w:pPr>
    </w:p>
    <w:p w14:paraId="0B6BB4D1" w14:textId="77777777" w:rsidR="006E3086" w:rsidRPr="006E3086" w:rsidRDefault="006E3086" w:rsidP="006E3086">
      <w:pPr>
        <w:spacing w:line="200" w:lineRule="atLeast"/>
        <w:jc w:val="both"/>
        <w:rPr>
          <w:rFonts w:ascii="Times New Roman" w:eastAsia="Malgun Gothic" w:hAnsi="Times New Roman"/>
          <w:b/>
          <w:sz w:val="21"/>
          <w:szCs w:val="21"/>
          <w:lang w:eastAsia="ko-KR"/>
        </w:rPr>
      </w:pPr>
      <w:r w:rsidRPr="006E3086">
        <w:rPr>
          <w:rFonts w:ascii="Times New Roman" w:eastAsia="Malgun Gothic" w:hAnsi="Times New Roman"/>
          <w:b/>
          <w:sz w:val="21"/>
          <w:szCs w:val="21"/>
          <w:lang w:eastAsia="ko-KR"/>
        </w:rPr>
        <w:t>2</w:t>
      </w:r>
      <w:r w:rsidRPr="006E3086">
        <w:rPr>
          <w:rFonts w:ascii="Times New Roman" w:eastAsia="Malgun Gothic" w:hAnsi="Times New Roman" w:hint="eastAsia"/>
          <w:b/>
          <w:sz w:val="21"/>
          <w:szCs w:val="21"/>
          <w:lang w:eastAsia="ko-KR"/>
        </w:rPr>
        <w:t xml:space="preserve">. </w:t>
      </w:r>
      <w:r w:rsidRPr="006E3086">
        <w:rPr>
          <w:rFonts w:ascii="Times New Roman" w:eastAsia="Malgun Gothic" w:hAnsi="Times New Roman"/>
          <w:b/>
          <w:sz w:val="21"/>
          <w:szCs w:val="21"/>
          <w:lang w:eastAsia="ko-KR"/>
        </w:rPr>
        <w:t xml:space="preserve">General instructions </w:t>
      </w:r>
    </w:p>
    <w:p w14:paraId="3E045ED6" w14:textId="77777777" w:rsidR="001E2A57" w:rsidRPr="001F2B3A" w:rsidRDefault="00B9769D" w:rsidP="004A4C4A">
      <w:pPr>
        <w:spacing w:beforeLines="50" w:before="120" w:line="200" w:lineRule="atLeast"/>
        <w:rPr>
          <w:rFonts w:ascii="Times New Roman" w:eastAsia="ＤＦPOP体" w:hAnsi="Times New Roman"/>
        </w:rPr>
      </w:pPr>
      <w:r w:rsidRPr="001F2B3A">
        <w:rPr>
          <w:rFonts w:ascii="Times New Roman" w:eastAsia="ＤＦPOP体" w:hAnsi="Times New Roman"/>
        </w:rPr>
        <w:t>A</w:t>
      </w:r>
      <w:r w:rsidR="001E2A57" w:rsidRPr="001F2B3A">
        <w:rPr>
          <w:rFonts w:ascii="Times New Roman" w:eastAsia="ＤＦPOP体" w:hAnsi="Times New Roman"/>
        </w:rPr>
        <w:t>. Formats</w:t>
      </w:r>
    </w:p>
    <w:p w14:paraId="48B71853" w14:textId="77777777" w:rsidR="006A7BAB" w:rsidRDefault="006A7BAB" w:rsidP="00036FD9">
      <w:pPr>
        <w:adjustRightInd/>
        <w:snapToGrid w:val="0"/>
        <w:ind w:firstLineChars="100" w:firstLine="200"/>
        <w:jc w:val="both"/>
        <w:rPr>
          <w:rFonts w:ascii="Times New Roman" w:eastAsia="ＤＦPOP体" w:hAnsi="Times New Roman"/>
        </w:rPr>
      </w:pPr>
      <w:r w:rsidRPr="00036FD9">
        <w:rPr>
          <w:rFonts w:ascii="Times New Roman" w:eastAsia="ＤＦPOP体" w:hAnsi="Times New Roman"/>
        </w:rPr>
        <w:t xml:space="preserve">The submitted camera-ready manuscript must be written in English on 2 A4-size pages (including all figures and tables). Set the top, bottom, and left/right margins to 28 mm, 24 mm, and 15 mm, respectively. The first page should begin with the title, author(s), affiliation(s), address(es), and contact author’s e-mail address. The title should be written in boldface and title case (i.e. all words except articles, prepositions, and conjunctions are capitalized). </w:t>
      </w:r>
    </w:p>
    <w:p w14:paraId="332D072A" w14:textId="77777777" w:rsidR="001E2A57" w:rsidRDefault="006A7BAB" w:rsidP="00866914">
      <w:pPr>
        <w:widowControl w:val="0"/>
        <w:autoSpaceDE/>
        <w:autoSpaceDN/>
        <w:adjustRightInd/>
        <w:spacing w:line="200" w:lineRule="atLeast"/>
        <w:ind w:firstLine="346"/>
        <w:jc w:val="both"/>
        <w:rPr>
          <w:rFonts w:ascii="Times New Roman" w:eastAsia="ＤＦPOP体" w:hAnsi="Times New Roman"/>
        </w:rPr>
      </w:pPr>
      <w:r>
        <w:t>Insert</w:t>
      </w:r>
      <w:r w:rsidRPr="00FE6AF1">
        <w:t xml:space="preserve"> a blank line between the</w:t>
      </w:r>
      <w:r w:rsidRPr="00FE6AF1">
        <w:rPr>
          <w:rFonts w:hint="eastAsia"/>
        </w:rPr>
        <w:t xml:space="preserve"> </w:t>
      </w:r>
      <w:r w:rsidRPr="00FE6AF1">
        <w:t xml:space="preserve">title and </w:t>
      </w:r>
      <w:r>
        <w:t xml:space="preserve">the </w:t>
      </w:r>
      <w:r w:rsidRPr="00FE6AF1">
        <w:t xml:space="preserve">author name(s), and between the </w:t>
      </w:r>
      <w:r w:rsidRPr="00FE6AF1">
        <w:rPr>
          <w:rFonts w:hint="eastAsia"/>
        </w:rPr>
        <w:t>keyword(s)</w:t>
      </w:r>
      <w:r w:rsidRPr="00FE6AF1">
        <w:t xml:space="preserve"> and the main text. The main text must be in</w:t>
      </w:r>
      <w:r w:rsidRPr="00FE6AF1">
        <w:rPr>
          <w:rFonts w:hint="eastAsia"/>
        </w:rPr>
        <w:t xml:space="preserve"> </w:t>
      </w:r>
      <w:r>
        <w:t xml:space="preserve">two-column format </w:t>
      </w:r>
      <w:r w:rsidRPr="00FE6AF1">
        <w:t>with</w:t>
      </w:r>
      <w:r>
        <w:t xml:space="preserve"> single spacing</w:t>
      </w:r>
      <w:r w:rsidRPr="00FE6AF1">
        <w:t xml:space="preserve"> </w:t>
      </w:r>
      <w:r>
        <w:t xml:space="preserve">and </w:t>
      </w:r>
      <w:r w:rsidRPr="00FE6AF1">
        <w:t>full justification. Set the</w:t>
      </w:r>
      <w:r w:rsidRPr="00FE6AF1">
        <w:rPr>
          <w:rFonts w:hint="eastAsia"/>
        </w:rPr>
        <w:t xml:space="preserve"> </w:t>
      </w:r>
      <w:r w:rsidRPr="00FE6AF1">
        <w:t xml:space="preserve">column separation to </w:t>
      </w:r>
      <w:r w:rsidRPr="00FE6AF1">
        <w:rPr>
          <w:rFonts w:hint="eastAsia"/>
        </w:rPr>
        <w:t>7.</w:t>
      </w:r>
      <w:r w:rsidRPr="00FE6AF1">
        <w:t>5</w:t>
      </w:r>
      <w:r>
        <w:rPr>
          <w:rFonts w:hint="eastAsia"/>
        </w:rPr>
        <w:t xml:space="preserve"> </w:t>
      </w:r>
      <w:r w:rsidRPr="00FE6AF1">
        <w:t xml:space="preserve">mm. A blank line </w:t>
      </w:r>
      <w:r>
        <w:t>should</w:t>
      </w:r>
      <w:r w:rsidRPr="00FE6AF1">
        <w:t xml:space="preserve"> be</w:t>
      </w:r>
      <w:r w:rsidRPr="00FE6AF1">
        <w:rPr>
          <w:rFonts w:hint="eastAsia"/>
        </w:rPr>
        <w:t xml:space="preserve"> </w:t>
      </w:r>
      <w:r>
        <w:t>inserted</w:t>
      </w:r>
      <w:r w:rsidRPr="00FE6AF1">
        <w:t xml:space="preserve"> between sections but </w:t>
      </w:r>
      <w:r>
        <w:t>not</w:t>
      </w:r>
      <w:r w:rsidRPr="00FE6AF1">
        <w:t xml:space="preserve"> between paragraphs </w:t>
      </w:r>
      <w:r>
        <w:t>within</w:t>
      </w:r>
      <w:r w:rsidRPr="00FE6AF1">
        <w:t xml:space="preserve"> each section. </w:t>
      </w:r>
      <w:r>
        <w:t>S</w:t>
      </w:r>
      <w:r w:rsidRPr="00FE6AF1">
        <w:t xml:space="preserve">ection headings should be given </w:t>
      </w:r>
      <w:r>
        <w:t>in boldface</w:t>
      </w:r>
      <w:r w:rsidRPr="00FE6AF1">
        <w:t>.</w:t>
      </w:r>
    </w:p>
    <w:p w14:paraId="61789605" w14:textId="77777777" w:rsidR="006A7BAB" w:rsidRDefault="006A7BAB" w:rsidP="00866914">
      <w:pPr>
        <w:widowControl w:val="0"/>
        <w:spacing w:line="200" w:lineRule="atLeast"/>
        <w:ind w:firstLine="180"/>
        <w:jc w:val="both"/>
        <w:rPr>
          <w:rFonts w:ascii="Times New Roman" w:eastAsia="ＤＦPOP体" w:hAnsi="Times New Roman"/>
        </w:rPr>
      </w:pPr>
    </w:p>
    <w:p w14:paraId="6A202DC2" w14:textId="77777777" w:rsidR="00D827A5" w:rsidRPr="001F2B3A" w:rsidRDefault="00B9769D" w:rsidP="00D827A5">
      <w:pPr>
        <w:snapToGrid w:val="0"/>
        <w:jc w:val="both"/>
        <w:rPr>
          <w:rFonts w:ascii="Times New Roman" w:hAnsi="Times New Roman" w:cs="Times New Roman"/>
          <w:lang w:val="en-US"/>
        </w:rPr>
      </w:pPr>
      <w:r w:rsidRPr="001F2B3A">
        <w:rPr>
          <w:rFonts w:ascii="Times New Roman" w:hAnsi="Times New Roman" w:cs="Times New Roman"/>
          <w:lang w:val="en-US"/>
        </w:rPr>
        <w:t>B</w:t>
      </w:r>
      <w:r w:rsidR="00D827A5" w:rsidRPr="001F2B3A">
        <w:rPr>
          <w:rFonts w:ascii="Times New Roman" w:hAnsi="Times New Roman" w:cs="Times New Roman"/>
          <w:lang w:val="en-US"/>
        </w:rPr>
        <w:t>.</w:t>
      </w:r>
      <w:r w:rsidR="00D827A5" w:rsidRPr="001F2B3A">
        <w:rPr>
          <w:rFonts w:ascii="Times New Roman" w:hAnsi="Times New Roman" w:cs="Times New Roman"/>
          <w:lang w:val="en-US"/>
        </w:rPr>
        <w:tab/>
      </w:r>
      <w:r w:rsidR="005D54DE" w:rsidRPr="001F2B3A">
        <w:rPr>
          <w:rFonts w:ascii="Times New Roman" w:hAnsi="Times New Roman" w:cs="Times New Roman"/>
          <w:lang w:val="en-US"/>
        </w:rPr>
        <w:t>F</w:t>
      </w:r>
      <w:r w:rsidR="006A7BAB" w:rsidRPr="001F2B3A">
        <w:rPr>
          <w:rFonts w:ascii="Times New Roman" w:hAnsi="Times New Roman" w:cs="Times New Roman"/>
          <w:lang w:val="en-US"/>
        </w:rPr>
        <w:t>onts</w:t>
      </w:r>
    </w:p>
    <w:p w14:paraId="6F88538D" w14:textId="77777777" w:rsidR="00D827A5" w:rsidRDefault="006A7BAB" w:rsidP="006E3086">
      <w:pPr>
        <w:adjustRightInd/>
        <w:snapToGrid w:val="0"/>
        <w:ind w:firstLineChars="100" w:firstLine="200"/>
        <w:jc w:val="both"/>
      </w:pPr>
      <w:r>
        <w:rPr>
          <w:rFonts w:ascii="Times New Roman" w:eastAsia="ＤＦPOP体" w:hAnsi="Times New Roman"/>
        </w:rPr>
        <w:t>The best results will be obtained if your computer word-processor has several font sizes</w:t>
      </w:r>
      <w:r w:rsidRPr="002E667F">
        <w:rPr>
          <w:rFonts w:ascii="Times New Roman" w:eastAsia="ＤＦPOP体" w:hAnsi="Times New Roman"/>
        </w:rPr>
        <w:t xml:space="preserve">. </w:t>
      </w:r>
      <w:r w:rsidRPr="002E667F">
        <w:rPr>
          <w:rFonts w:ascii="Times New Roman" w:hAnsi="Times New Roman"/>
        </w:rPr>
        <w:t>Do not use fonts smaller than the fonts specified in Table I</w:t>
      </w:r>
      <w:r w:rsidRPr="002E667F">
        <w:rPr>
          <w:rFonts w:ascii="Times New Roman" w:eastAsia="ＤＦPOP体" w:hAnsi="Times New Roman"/>
        </w:rPr>
        <w:t>. A</w:t>
      </w:r>
      <w:r>
        <w:rPr>
          <w:rFonts w:ascii="Times New Roman" w:eastAsia="ＤＦPOP体" w:hAnsi="Times New Roman"/>
        </w:rPr>
        <w:t xml:space="preserve">s an aid to gauging font size, 1 point is about 0.35 mm. Use a proportional, serif font such as Times or Dutch Roman </w:t>
      </w:r>
    </w:p>
    <w:p w14:paraId="5BFA2D86" w14:textId="77777777" w:rsidR="006A7BAB" w:rsidRDefault="006A7BAB" w:rsidP="00D827A5">
      <w:pPr>
        <w:snapToGrid w:val="0"/>
        <w:jc w:val="both"/>
      </w:pPr>
    </w:p>
    <w:p w14:paraId="27B15DB3" w14:textId="77777777" w:rsidR="006A7BAB" w:rsidRPr="001F2B3A" w:rsidRDefault="006A7BAB" w:rsidP="006A7BAB">
      <w:pPr>
        <w:snapToGrid w:val="0"/>
        <w:jc w:val="both"/>
        <w:rPr>
          <w:rFonts w:ascii="Times New Roman" w:hAnsi="Times New Roman" w:cs="Times New Roman"/>
          <w:lang w:val="en-US"/>
        </w:rPr>
      </w:pPr>
      <w:r w:rsidRPr="001F2B3A">
        <w:rPr>
          <w:rFonts w:ascii="Times New Roman" w:hAnsi="Times New Roman" w:cs="Times New Roman"/>
          <w:lang w:val="en-US"/>
        </w:rPr>
        <w:t>C.</w:t>
      </w:r>
      <w:r w:rsidRPr="001F2B3A">
        <w:rPr>
          <w:rFonts w:ascii="Times New Roman" w:hAnsi="Times New Roman" w:cs="Times New Roman"/>
          <w:lang w:val="en-US"/>
        </w:rPr>
        <w:tab/>
        <w:t>Figures and Tables</w:t>
      </w:r>
    </w:p>
    <w:p w14:paraId="5A6464B5" w14:textId="77777777" w:rsidR="006A7BAB" w:rsidRDefault="006A7BAB" w:rsidP="00D914A4">
      <w:pPr>
        <w:adjustRightInd/>
        <w:snapToGrid w:val="0"/>
        <w:ind w:firstLineChars="100" w:firstLine="200"/>
        <w:jc w:val="both"/>
      </w:pPr>
      <w:r w:rsidRPr="00FE6AF1">
        <w:t xml:space="preserve">A blank line </w:t>
      </w:r>
      <w:r>
        <w:t>should</w:t>
      </w:r>
      <w:r w:rsidRPr="00FE6AF1">
        <w:t xml:space="preserve"> be </w:t>
      </w:r>
      <w:r>
        <w:t>inserted</w:t>
      </w:r>
      <w:r w:rsidRPr="00FE6AF1">
        <w:t xml:space="preserve"> between the </w:t>
      </w:r>
      <w:r>
        <w:t xml:space="preserve">main </w:t>
      </w:r>
      <w:r w:rsidRPr="00FE6AF1">
        <w:t>text</w:t>
      </w:r>
      <w:r w:rsidRPr="00FE6AF1">
        <w:rPr>
          <w:rFonts w:hint="eastAsia"/>
        </w:rPr>
        <w:t xml:space="preserve"> </w:t>
      </w:r>
      <w:r w:rsidRPr="00FE6AF1">
        <w:t xml:space="preserve">and </w:t>
      </w:r>
      <w:r>
        <w:t>a figure or table</w:t>
      </w:r>
      <w:r w:rsidRPr="00FE6AF1">
        <w:t>. Large figures and tables</w:t>
      </w:r>
      <w:r w:rsidRPr="00FE6AF1">
        <w:rPr>
          <w:rFonts w:hint="eastAsia"/>
        </w:rPr>
        <w:t xml:space="preserve"> </w:t>
      </w:r>
      <w:r w:rsidRPr="00FE6AF1">
        <w:t>may span both columns. Photographs should have</w:t>
      </w:r>
      <w:r w:rsidRPr="00FE6AF1">
        <w:rPr>
          <w:rFonts w:hint="eastAsia"/>
        </w:rPr>
        <w:t xml:space="preserve"> </w:t>
      </w:r>
      <w:r w:rsidRPr="00FE6AF1">
        <w:t>high contrast in black and white. Figure captions</w:t>
      </w:r>
      <w:r w:rsidRPr="00FE6AF1">
        <w:rPr>
          <w:rFonts w:hint="eastAsia"/>
        </w:rPr>
        <w:t xml:space="preserve"> </w:t>
      </w:r>
      <w:r w:rsidRPr="00FE6AF1">
        <w:t>should be placed just below the</w:t>
      </w:r>
      <w:r>
        <w:t>ir</w:t>
      </w:r>
      <w:r w:rsidRPr="00FE6AF1">
        <w:t xml:space="preserve"> corresponding</w:t>
      </w:r>
      <w:r w:rsidRPr="00FE6AF1">
        <w:rPr>
          <w:rFonts w:hint="eastAsia"/>
        </w:rPr>
        <w:t xml:space="preserve"> </w:t>
      </w:r>
      <w:r w:rsidRPr="00FE6AF1">
        <w:t>figures</w:t>
      </w:r>
      <w:r>
        <w:t>, while</w:t>
      </w:r>
      <w:r w:rsidRPr="00FE6AF1">
        <w:t xml:space="preserve"> table captions </w:t>
      </w:r>
      <w:r>
        <w:t xml:space="preserve">should be placed </w:t>
      </w:r>
      <w:r w:rsidRPr="00FE6AF1">
        <w:t>above the</w:t>
      </w:r>
      <w:r>
        <w:t>ir corresponding</w:t>
      </w:r>
      <w:r w:rsidRPr="00FE6AF1">
        <w:t xml:space="preserve"> tables</w:t>
      </w:r>
    </w:p>
    <w:p w14:paraId="587854EF" w14:textId="77777777" w:rsidR="006A7BAB" w:rsidRDefault="006A7BAB" w:rsidP="006A7BAB">
      <w:pPr>
        <w:snapToGrid w:val="0"/>
        <w:jc w:val="both"/>
      </w:pPr>
    </w:p>
    <w:p w14:paraId="1B5F4538" w14:textId="77777777" w:rsidR="000A3C75" w:rsidRDefault="006A0468" w:rsidP="000A3C75">
      <w:pPr>
        <w:spacing w:line="200" w:lineRule="atLeast"/>
        <w:jc w:val="center"/>
        <w:rPr>
          <w:rFonts w:ascii="Times New Roman" w:eastAsia="ＤＦPOP体" w:hAnsi="Times New Roman"/>
          <w:sz w:val="18"/>
        </w:rPr>
      </w:pPr>
      <w:r>
        <w:rPr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9F8717" wp14:editId="540E40DD">
                <wp:simplePos x="0" y="0"/>
                <wp:positionH relativeFrom="column">
                  <wp:posOffset>33655</wp:posOffset>
                </wp:positionH>
                <wp:positionV relativeFrom="paragraph">
                  <wp:posOffset>26035</wp:posOffset>
                </wp:positionV>
                <wp:extent cx="3108960" cy="2312670"/>
                <wp:effectExtent l="0" t="0" r="0" b="0"/>
                <wp:wrapSquare wrapText="bothSides"/>
                <wp:docPr id="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08960" cy="2312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33E883" w14:textId="77777777" w:rsidR="006A7BAB" w:rsidRDefault="006A0468" w:rsidP="006A7BAB">
                            <w:pPr>
                              <w:jc w:val="center"/>
                              <w:rPr>
                                <w:noProof/>
                                <w:lang w:val="en-US" w:eastAsia="ko-KR"/>
                              </w:rPr>
                            </w:pPr>
                            <w:r w:rsidRPr="005C6B35">
                              <w:rPr>
                                <w:noProof/>
                                <w:lang w:val="en-US" w:eastAsia="ko-KR"/>
                              </w:rPr>
                              <w:drawing>
                                <wp:inline distT="0" distB="0" distL="0" distR="0" wp14:anchorId="23991ED0" wp14:editId="443FDD3D">
                                  <wp:extent cx="2430145" cy="1841500"/>
                                  <wp:effectExtent l="0" t="0" r="0" b="0"/>
                                  <wp:docPr id="1" name="Picture 1" descr="sample figure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ample figure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0145" cy="184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BE9BE6" w14:textId="77777777" w:rsidR="006A7BAB" w:rsidRPr="00B9769D" w:rsidRDefault="006A7BAB" w:rsidP="006A7BAB">
                            <w:pPr>
                              <w:pStyle w:val="References"/>
                              <w:spacing w:beforeLines="0" w:before="0" w:line="240" w:lineRule="auto"/>
                              <w:jc w:val="left"/>
                              <w:rPr>
                                <w:rFonts w:eastAsia="ＭＳ 明朝"/>
                              </w:rPr>
                            </w:pPr>
                            <w:r w:rsidRPr="00B9769D">
                              <w:t>Fig.</w:t>
                            </w:r>
                            <w:r w:rsidRPr="00B9769D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B9769D">
                              <w:t xml:space="preserve">1 </w:t>
                            </w:r>
                            <w:r>
                              <w:t>This is a sample figure. Captions exceeding one line are arranged like this</w:t>
                            </w:r>
                            <w:r w:rsidRPr="00B9769D">
                              <w:t>.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9F8717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2.65pt;margin-top:2.05pt;width:244.8pt;height:182.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" filled="f" stroked="f">
                <v:path arrowok="t"/>
                <v:textbox style="mso-fit-shape-to-text:t" inset="5.85pt,.7pt,5.85pt,.7pt">
                  <w:txbxContent>
                    <w:p w14:paraId="5533E883" w14:textId="77777777" w:rsidR="006A7BAB" w:rsidRDefault="006A0468" w:rsidP="006A7BAB">
                      <w:pPr>
                        <w:jc w:val="center"/>
                        <w:rPr>
                          <w:noProof/>
                          <w:lang w:val="en-US" w:eastAsia="ko-KR"/>
                        </w:rPr>
                      </w:pPr>
                      <w:r w:rsidRPr="005C6B35">
                        <w:rPr>
                          <w:noProof/>
                          <w:lang w:val="en-US" w:eastAsia="ko-KR"/>
                        </w:rPr>
                        <w:drawing>
                          <wp:inline distT="0" distB="0" distL="0" distR="0" wp14:anchorId="23991ED0" wp14:editId="443FDD3D">
                            <wp:extent cx="2430145" cy="1841500"/>
                            <wp:effectExtent l="0" t="0" r="0" b="0"/>
                            <wp:docPr id="1" name="Picture 1" descr="sample figure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ample figure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0145" cy="184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BE9BE6" w14:textId="77777777" w:rsidR="006A7BAB" w:rsidRPr="00B9769D" w:rsidRDefault="006A7BAB" w:rsidP="006A7BAB">
                      <w:pPr>
                        <w:pStyle w:val="References"/>
                        <w:spacing w:beforeLines="0" w:before="0" w:line="240" w:lineRule="auto"/>
                        <w:jc w:val="left"/>
                        <w:rPr>
                          <w:rFonts w:eastAsia="ＭＳ 明朝"/>
                        </w:rPr>
                      </w:pPr>
                      <w:r w:rsidRPr="00B9769D">
                        <w:t>Fig.</w:t>
                      </w:r>
                      <w:r w:rsidRPr="00B9769D">
                        <w:rPr>
                          <w:rFonts w:hint="eastAsia"/>
                        </w:rPr>
                        <w:t xml:space="preserve"> </w:t>
                      </w:r>
                      <w:r w:rsidRPr="00B9769D">
                        <w:t xml:space="preserve">1 </w:t>
                      </w:r>
                      <w:r>
                        <w:t>This is a sample figure. Captions exceeding one line are arranged like this</w:t>
                      </w:r>
                      <w:r w:rsidRPr="00B9769D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EF3A81" w14:textId="77777777" w:rsidR="000A3C75" w:rsidRPr="00866914" w:rsidRDefault="000A3C75" w:rsidP="000A3C75">
      <w:pPr>
        <w:spacing w:line="200" w:lineRule="atLeast"/>
        <w:jc w:val="center"/>
        <w:rPr>
          <w:rFonts w:ascii="Times New Roman" w:eastAsia="ＤＦPOP体" w:hAnsi="Times New Roman"/>
          <w:b/>
          <w:sz w:val="18"/>
        </w:rPr>
      </w:pPr>
      <w:r w:rsidRPr="00866914">
        <w:rPr>
          <w:rFonts w:ascii="Times New Roman" w:eastAsia="ＤＦPOP体" w:hAnsi="Times New Roman"/>
          <w:b/>
          <w:sz w:val="18"/>
        </w:rPr>
        <w:t>T</w:t>
      </w:r>
      <w:r w:rsidR="00866914">
        <w:rPr>
          <w:rFonts w:ascii="Times New Roman" w:eastAsia="ＤＦPOP体" w:hAnsi="Times New Roman"/>
          <w:b/>
          <w:sz w:val="18"/>
        </w:rPr>
        <w:t>able</w:t>
      </w:r>
      <w:r w:rsidRPr="00866914">
        <w:rPr>
          <w:rFonts w:ascii="Times New Roman" w:eastAsia="ＤＦPOP体" w:hAnsi="Times New Roman"/>
          <w:b/>
          <w:sz w:val="18"/>
        </w:rPr>
        <w:t xml:space="preserve"> I</w:t>
      </w:r>
    </w:p>
    <w:p w14:paraId="64A43370" w14:textId="77777777" w:rsidR="000A3C75" w:rsidRDefault="000A3C75" w:rsidP="000A3C75">
      <w:pPr>
        <w:spacing w:line="200" w:lineRule="atLeast"/>
        <w:jc w:val="center"/>
        <w:rPr>
          <w:rFonts w:ascii="Times New Roman" w:eastAsia="ＤＦPOP体" w:hAnsi="Times New Roman"/>
        </w:rPr>
      </w:pPr>
      <w:r>
        <w:rPr>
          <w:rFonts w:ascii="Times New Roman" w:eastAsia="ＤＦPOP体" w:hAnsi="Times New Roman"/>
          <w:sz w:val="18"/>
        </w:rPr>
        <w:t>FONT SIZES FOR CAMERA-READY PAPERS</w:t>
      </w:r>
    </w:p>
    <w:tbl>
      <w:tblPr>
        <w:tblW w:w="4696" w:type="dxa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624"/>
        <w:gridCol w:w="624"/>
        <w:gridCol w:w="2881"/>
      </w:tblGrid>
      <w:tr w:rsidR="000A3C75" w14:paraId="4893C934" w14:textId="77777777" w:rsidTr="00076379">
        <w:trPr>
          <w:cantSplit/>
          <w:jc w:val="right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0A5641F5" w14:textId="3DC7961C" w:rsidR="000A3C75" w:rsidRDefault="000A3C75" w:rsidP="002F2915">
            <w:pPr>
              <w:spacing w:line="200" w:lineRule="atLeast"/>
              <w:jc w:val="right"/>
              <w:rPr>
                <w:rFonts w:ascii="Times New Roman" w:eastAsia="ＤＦPOP体" w:hAnsi="Times New Roman"/>
              </w:rPr>
            </w:pPr>
            <w:r>
              <w:rPr>
                <w:rFonts w:ascii="Times New Roman" w:eastAsia="ＤＦPOP体" w:hAnsi="Times New Roman"/>
              </w:rPr>
              <w:t>Size</w:t>
            </w:r>
          </w:p>
        </w:tc>
        <w:tc>
          <w:tcPr>
            <w:tcW w:w="624" w:type="dxa"/>
            <w:tcBorders>
              <w:top w:val="single" w:sz="6" w:space="0" w:color="auto"/>
              <w:bottom w:val="single" w:sz="6" w:space="0" w:color="auto"/>
            </w:tcBorders>
          </w:tcPr>
          <w:p w14:paraId="2A2D078E" w14:textId="77777777" w:rsidR="000A3C75" w:rsidRDefault="000A3C75" w:rsidP="002F2915">
            <w:pPr>
              <w:spacing w:line="200" w:lineRule="atLeast"/>
              <w:jc w:val="center"/>
              <w:rPr>
                <w:rFonts w:ascii="Times New Roman" w:eastAsia="ＤＦPOP体" w:hAnsi="Times New Roman"/>
              </w:rPr>
            </w:pPr>
            <w:r>
              <w:rPr>
                <w:rFonts w:ascii="Times New Roman" w:eastAsia="ＤＦPOP体" w:hAnsi="Times New Roman"/>
              </w:rPr>
              <w:t>Bold</w:t>
            </w:r>
          </w:p>
        </w:tc>
        <w:tc>
          <w:tcPr>
            <w:tcW w:w="624" w:type="dxa"/>
            <w:tcBorders>
              <w:top w:val="single" w:sz="6" w:space="0" w:color="auto"/>
              <w:bottom w:val="single" w:sz="6" w:space="0" w:color="auto"/>
            </w:tcBorders>
          </w:tcPr>
          <w:p w14:paraId="1C87AB3B" w14:textId="77777777" w:rsidR="000A3C75" w:rsidRDefault="000A3C75" w:rsidP="002F2915">
            <w:pPr>
              <w:spacing w:line="200" w:lineRule="atLeast"/>
              <w:jc w:val="center"/>
              <w:rPr>
                <w:rFonts w:ascii="Times New Roman" w:eastAsia="ＤＦPOP体" w:hAnsi="Times New Roman"/>
              </w:rPr>
            </w:pPr>
            <w:r>
              <w:rPr>
                <w:rFonts w:ascii="Times New Roman" w:eastAsia="ＤＦPOP体" w:hAnsi="Times New Roman"/>
              </w:rPr>
              <w:t>Italic</w:t>
            </w:r>
          </w:p>
        </w:tc>
        <w:tc>
          <w:tcPr>
            <w:tcW w:w="2881" w:type="dxa"/>
            <w:tcBorders>
              <w:top w:val="single" w:sz="6" w:space="0" w:color="auto"/>
              <w:bottom w:val="single" w:sz="6" w:space="0" w:color="auto"/>
            </w:tcBorders>
          </w:tcPr>
          <w:p w14:paraId="1BC0A557" w14:textId="77777777" w:rsidR="000A3C75" w:rsidRDefault="000A3C75" w:rsidP="002F2915">
            <w:pPr>
              <w:spacing w:line="200" w:lineRule="atLeast"/>
              <w:rPr>
                <w:rFonts w:ascii="Times New Roman" w:eastAsia="ＤＦPOP体" w:hAnsi="Times New Roman"/>
              </w:rPr>
            </w:pPr>
            <w:r>
              <w:rPr>
                <w:rFonts w:ascii="Times New Roman" w:eastAsia="ＤＦPOP体" w:hAnsi="Times New Roman"/>
              </w:rPr>
              <w:t>Text</w:t>
            </w:r>
          </w:p>
        </w:tc>
      </w:tr>
      <w:tr w:rsidR="000A3C75" w14:paraId="09CC2695" w14:textId="77777777" w:rsidTr="00076379">
        <w:trPr>
          <w:cantSplit/>
          <w:jc w:val="right"/>
        </w:trPr>
        <w:tc>
          <w:tcPr>
            <w:tcW w:w="567" w:type="dxa"/>
          </w:tcPr>
          <w:p w14:paraId="689ABE7C" w14:textId="77777777" w:rsidR="000A3C75" w:rsidRDefault="000A3C75" w:rsidP="002F2915">
            <w:pPr>
              <w:spacing w:line="200" w:lineRule="atLeast"/>
              <w:jc w:val="right"/>
              <w:rPr>
                <w:rFonts w:ascii="Times New Roman" w:eastAsia="ＤＦPOP体" w:hAnsi="Times New Roman"/>
              </w:rPr>
            </w:pPr>
            <w:r>
              <w:rPr>
                <w:rFonts w:ascii="Times New Roman" w:eastAsia="ＤＦPOP体" w:hAnsi="Times New Roman"/>
              </w:rPr>
              <w:t xml:space="preserve">10  </w:t>
            </w:r>
          </w:p>
        </w:tc>
        <w:tc>
          <w:tcPr>
            <w:tcW w:w="624" w:type="dxa"/>
          </w:tcPr>
          <w:p w14:paraId="138A78C9" w14:textId="77777777" w:rsidR="000A3C75" w:rsidRDefault="000A3C75" w:rsidP="002F2915">
            <w:pPr>
              <w:spacing w:line="200" w:lineRule="atLeast"/>
              <w:rPr>
                <w:rFonts w:ascii="Times New Roman" w:eastAsia="ＤＦPOP体" w:hAnsi="Times New Roman"/>
              </w:rPr>
            </w:pPr>
          </w:p>
        </w:tc>
        <w:tc>
          <w:tcPr>
            <w:tcW w:w="624" w:type="dxa"/>
          </w:tcPr>
          <w:p w14:paraId="42487369" w14:textId="77777777" w:rsidR="000A3C75" w:rsidRDefault="000A3C75" w:rsidP="002F2915">
            <w:pPr>
              <w:spacing w:line="200" w:lineRule="atLeast"/>
              <w:rPr>
                <w:rFonts w:ascii="Times New Roman" w:eastAsia="ＤＦPOP体" w:hAnsi="Times New Roman"/>
              </w:rPr>
            </w:pPr>
          </w:p>
        </w:tc>
        <w:tc>
          <w:tcPr>
            <w:tcW w:w="2881" w:type="dxa"/>
          </w:tcPr>
          <w:p w14:paraId="70806C6B" w14:textId="77777777" w:rsidR="000A3C75" w:rsidRDefault="000A3C75" w:rsidP="002F2915">
            <w:pPr>
              <w:spacing w:line="200" w:lineRule="atLeast"/>
              <w:rPr>
                <w:rFonts w:ascii="Times New Roman" w:eastAsia="ＤＦPOP体" w:hAnsi="Times New Roman"/>
              </w:rPr>
            </w:pPr>
            <w:r>
              <w:rPr>
                <w:rFonts w:ascii="Times New Roman" w:eastAsia="ＤＦPOP体" w:hAnsi="Times New Roman"/>
              </w:rPr>
              <w:t>Main text, authors’ affiliations, figure captions</w:t>
            </w:r>
          </w:p>
        </w:tc>
      </w:tr>
      <w:tr w:rsidR="000A3C75" w14:paraId="7A173052" w14:textId="77777777" w:rsidTr="00076379">
        <w:trPr>
          <w:cantSplit/>
          <w:jc w:val="right"/>
        </w:trPr>
        <w:tc>
          <w:tcPr>
            <w:tcW w:w="567" w:type="dxa"/>
          </w:tcPr>
          <w:p w14:paraId="77F0D035" w14:textId="77777777" w:rsidR="000A3C75" w:rsidRDefault="000A3C75" w:rsidP="002F2915">
            <w:pPr>
              <w:spacing w:line="200" w:lineRule="atLeast"/>
              <w:jc w:val="right"/>
              <w:rPr>
                <w:rFonts w:ascii="Times New Roman" w:eastAsia="ＤＦPOP体" w:hAnsi="Times New Roman"/>
              </w:rPr>
            </w:pPr>
            <w:r>
              <w:rPr>
                <w:rFonts w:ascii="Times New Roman" w:eastAsia="ＤＦPOP体" w:hAnsi="Times New Roman"/>
              </w:rPr>
              <w:t xml:space="preserve">10  </w:t>
            </w:r>
          </w:p>
        </w:tc>
        <w:tc>
          <w:tcPr>
            <w:tcW w:w="624" w:type="dxa"/>
          </w:tcPr>
          <w:p w14:paraId="6C70764A" w14:textId="77777777" w:rsidR="000A3C75" w:rsidRDefault="000A3C75" w:rsidP="002F2915">
            <w:pPr>
              <w:spacing w:line="200" w:lineRule="atLeast"/>
              <w:jc w:val="center"/>
              <w:rPr>
                <w:rFonts w:ascii="Times New Roman" w:eastAsia="ＤＦPOP体" w:hAnsi="Times New Roman"/>
              </w:rPr>
            </w:pPr>
            <w:r>
              <w:rPr>
                <w:rFonts w:ascii="Times New Roman" w:eastAsia="ＤＦPOP体" w:hAnsi="Times New Roman"/>
              </w:rPr>
              <w:t>Yes</w:t>
            </w:r>
          </w:p>
        </w:tc>
        <w:tc>
          <w:tcPr>
            <w:tcW w:w="624" w:type="dxa"/>
          </w:tcPr>
          <w:p w14:paraId="3176EA99" w14:textId="77777777" w:rsidR="000A3C75" w:rsidRDefault="000A3C75" w:rsidP="002F2915">
            <w:pPr>
              <w:spacing w:line="200" w:lineRule="atLeast"/>
              <w:rPr>
                <w:rFonts w:ascii="Times New Roman" w:eastAsia="ＤＦPOP体" w:hAnsi="Times New Roman"/>
              </w:rPr>
            </w:pPr>
          </w:p>
        </w:tc>
        <w:tc>
          <w:tcPr>
            <w:tcW w:w="2881" w:type="dxa"/>
          </w:tcPr>
          <w:p w14:paraId="3A12B0D8" w14:textId="77777777" w:rsidR="000A3C75" w:rsidRPr="00214274" w:rsidRDefault="000A3C75" w:rsidP="002F2915">
            <w:pPr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eastAsia="ＤＦPOP体" w:hAnsi="Times New Roman"/>
              </w:rPr>
              <w:t xml:space="preserve">Headings, i.e. </w:t>
            </w:r>
            <w:r w:rsidRPr="00214274">
              <w:rPr>
                <w:rFonts w:ascii="Times New Roman" w:hAnsi="Times New Roman" w:hint="eastAsia"/>
                <w:bCs/>
              </w:rPr>
              <w:t>section title</w:t>
            </w:r>
          </w:p>
        </w:tc>
      </w:tr>
      <w:tr w:rsidR="000A3C75" w14:paraId="21229FB9" w14:textId="77777777" w:rsidTr="00076379">
        <w:trPr>
          <w:cantSplit/>
          <w:jc w:val="right"/>
        </w:trPr>
        <w:tc>
          <w:tcPr>
            <w:tcW w:w="567" w:type="dxa"/>
          </w:tcPr>
          <w:p w14:paraId="66A5C288" w14:textId="77777777" w:rsidR="000A3C75" w:rsidRDefault="000A3C75" w:rsidP="002F2915">
            <w:pPr>
              <w:spacing w:line="200" w:lineRule="atLeast"/>
              <w:jc w:val="right"/>
              <w:rPr>
                <w:rFonts w:ascii="Times New Roman" w:eastAsia="ＤＦPOP体" w:hAnsi="Times New Roman"/>
              </w:rPr>
            </w:pPr>
            <w:r>
              <w:rPr>
                <w:rFonts w:ascii="Times New Roman" w:eastAsia="ＤＦPOP体" w:hAnsi="Times New Roman"/>
              </w:rPr>
              <w:t xml:space="preserve">12  </w:t>
            </w:r>
          </w:p>
        </w:tc>
        <w:tc>
          <w:tcPr>
            <w:tcW w:w="624" w:type="dxa"/>
          </w:tcPr>
          <w:p w14:paraId="0024C848" w14:textId="77777777" w:rsidR="000A3C75" w:rsidRDefault="000A3C75" w:rsidP="002F2915">
            <w:pPr>
              <w:spacing w:line="200" w:lineRule="atLeast"/>
              <w:jc w:val="center"/>
              <w:rPr>
                <w:rFonts w:ascii="Times New Roman" w:eastAsia="ＤＦPOP体" w:hAnsi="Times New Roman"/>
              </w:rPr>
            </w:pPr>
          </w:p>
        </w:tc>
        <w:tc>
          <w:tcPr>
            <w:tcW w:w="624" w:type="dxa"/>
          </w:tcPr>
          <w:p w14:paraId="1E2422B6" w14:textId="77777777" w:rsidR="000A3C75" w:rsidRDefault="000A3C75" w:rsidP="002F2915">
            <w:pPr>
              <w:spacing w:line="200" w:lineRule="atLeast"/>
              <w:rPr>
                <w:rFonts w:ascii="Times New Roman" w:eastAsia="ＤＦPOP体" w:hAnsi="Times New Roman"/>
              </w:rPr>
            </w:pPr>
          </w:p>
        </w:tc>
        <w:tc>
          <w:tcPr>
            <w:tcW w:w="2881" w:type="dxa"/>
          </w:tcPr>
          <w:p w14:paraId="6B546E91" w14:textId="77777777" w:rsidR="000A3C75" w:rsidRDefault="000A3C75" w:rsidP="002F2915">
            <w:pPr>
              <w:spacing w:line="200" w:lineRule="atLeast"/>
              <w:rPr>
                <w:rFonts w:ascii="Times New Roman" w:eastAsia="ＤＦPOP体" w:hAnsi="Times New Roman"/>
              </w:rPr>
            </w:pPr>
            <w:r>
              <w:rPr>
                <w:rFonts w:ascii="Times New Roman" w:eastAsia="ＤＦPOP体" w:hAnsi="Times New Roman"/>
              </w:rPr>
              <w:t>Authors’ names</w:t>
            </w:r>
          </w:p>
        </w:tc>
      </w:tr>
      <w:tr w:rsidR="000A3C75" w14:paraId="2814C678" w14:textId="77777777" w:rsidTr="00076379">
        <w:trPr>
          <w:cantSplit/>
          <w:jc w:val="right"/>
        </w:trPr>
        <w:tc>
          <w:tcPr>
            <w:tcW w:w="567" w:type="dxa"/>
          </w:tcPr>
          <w:p w14:paraId="4856372D" w14:textId="77777777" w:rsidR="000A3C75" w:rsidRDefault="000A3C75" w:rsidP="002F2915">
            <w:pPr>
              <w:spacing w:line="200" w:lineRule="atLeast"/>
              <w:jc w:val="right"/>
              <w:rPr>
                <w:rFonts w:ascii="Times New Roman" w:eastAsia="ＤＦPOP体" w:hAnsi="Times New Roman"/>
              </w:rPr>
            </w:pPr>
            <w:r>
              <w:rPr>
                <w:rFonts w:ascii="Times New Roman" w:eastAsia="ＤＦPOP体" w:hAnsi="Times New Roman"/>
              </w:rPr>
              <w:t xml:space="preserve">14  </w:t>
            </w:r>
          </w:p>
        </w:tc>
        <w:tc>
          <w:tcPr>
            <w:tcW w:w="624" w:type="dxa"/>
          </w:tcPr>
          <w:p w14:paraId="2E8F9151" w14:textId="77777777" w:rsidR="000A3C75" w:rsidRDefault="000A3C75" w:rsidP="002F2915">
            <w:pPr>
              <w:spacing w:line="200" w:lineRule="atLeast"/>
              <w:jc w:val="center"/>
              <w:rPr>
                <w:rFonts w:ascii="Times New Roman" w:eastAsia="ＤＦPOP体" w:hAnsi="Times New Roman"/>
              </w:rPr>
            </w:pPr>
            <w:r>
              <w:rPr>
                <w:rFonts w:ascii="Times New Roman" w:eastAsia="ＤＦPOP体" w:hAnsi="Times New Roman"/>
              </w:rPr>
              <w:t>Yes</w:t>
            </w:r>
          </w:p>
        </w:tc>
        <w:tc>
          <w:tcPr>
            <w:tcW w:w="624" w:type="dxa"/>
          </w:tcPr>
          <w:p w14:paraId="54C68D57" w14:textId="77777777" w:rsidR="000A3C75" w:rsidRDefault="000A3C75" w:rsidP="002F2915">
            <w:pPr>
              <w:spacing w:line="200" w:lineRule="atLeast"/>
              <w:rPr>
                <w:rFonts w:ascii="Times New Roman" w:eastAsia="ＤＦPOP体" w:hAnsi="Times New Roman"/>
              </w:rPr>
            </w:pPr>
          </w:p>
        </w:tc>
        <w:tc>
          <w:tcPr>
            <w:tcW w:w="2881" w:type="dxa"/>
          </w:tcPr>
          <w:p w14:paraId="6029364B" w14:textId="77777777" w:rsidR="000A3C75" w:rsidRDefault="000A3C75" w:rsidP="002F2915">
            <w:pPr>
              <w:spacing w:line="200" w:lineRule="atLeast"/>
              <w:rPr>
                <w:rFonts w:ascii="Times New Roman" w:eastAsia="ＤＦPOP体" w:hAnsi="Times New Roman"/>
              </w:rPr>
            </w:pPr>
            <w:r>
              <w:rPr>
                <w:rFonts w:ascii="Times New Roman" w:eastAsia="ＤＦPOP体" w:hAnsi="Times New Roman"/>
              </w:rPr>
              <w:t>Paper title</w:t>
            </w:r>
          </w:p>
        </w:tc>
      </w:tr>
      <w:tr w:rsidR="000A3C75" w14:paraId="752464AA" w14:textId="77777777" w:rsidTr="00076379">
        <w:trPr>
          <w:cantSplit/>
          <w:jc w:val="right"/>
        </w:trPr>
        <w:tc>
          <w:tcPr>
            <w:tcW w:w="567" w:type="dxa"/>
          </w:tcPr>
          <w:p w14:paraId="400EC0A9" w14:textId="77777777" w:rsidR="000A3C75" w:rsidRDefault="000A3C75" w:rsidP="002F2915">
            <w:pPr>
              <w:spacing w:line="200" w:lineRule="atLeast"/>
              <w:jc w:val="right"/>
              <w:rPr>
                <w:rFonts w:ascii="Times New Roman" w:eastAsia="ＤＦPOP体" w:hAnsi="Times New Roman"/>
              </w:rPr>
            </w:pPr>
            <w:r>
              <w:rPr>
                <w:rFonts w:ascii="Times New Roman" w:eastAsia="ＤＦPOP体" w:hAnsi="Times New Roman"/>
              </w:rPr>
              <w:t xml:space="preserve">10  </w:t>
            </w:r>
          </w:p>
        </w:tc>
        <w:tc>
          <w:tcPr>
            <w:tcW w:w="624" w:type="dxa"/>
          </w:tcPr>
          <w:p w14:paraId="1101EFC9" w14:textId="77777777" w:rsidR="000A3C75" w:rsidRDefault="000A3C75" w:rsidP="002F2915">
            <w:pPr>
              <w:spacing w:line="200" w:lineRule="atLeast"/>
              <w:rPr>
                <w:rFonts w:ascii="Times New Roman" w:eastAsia="ＤＦPOP体" w:hAnsi="Times New Roman"/>
              </w:rPr>
            </w:pPr>
          </w:p>
        </w:tc>
        <w:tc>
          <w:tcPr>
            <w:tcW w:w="624" w:type="dxa"/>
          </w:tcPr>
          <w:p w14:paraId="1258A413" w14:textId="77777777" w:rsidR="000A3C75" w:rsidRDefault="000A3C75" w:rsidP="002F2915">
            <w:pPr>
              <w:spacing w:line="200" w:lineRule="atLeast"/>
              <w:jc w:val="center"/>
              <w:rPr>
                <w:rFonts w:ascii="Times New Roman" w:eastAsia="ＤＦPOP体" w:hAnsi="Times New Roman"/>
              </w:rPr>
            </w:pPr>
            <w:r>
              <w:rPr>
                <w:rFonts w:ascii="Times New Roman" w:eastAsia="ＤＦPOP体" w:hAnsi="Times New Roman"/>
              </w:rPr>
              <w:t>Yes</w:t>
            </w:r>
          </w:p>
        </w:tc>
        <w:tc>
          <w:tcPr>
            <w:tcW w:w="2881" w:type="dxa"/>
          </w:tcPr>
          <w:p w14:paraId="6D9B2D43" w14:textId="77777777" w:rsidR="000A3C75" w:rsidRDefault="000A3C75" w:rsidP="002F2915">
            <w:pPr>
              <w:spacing w:line="200" w:lineRule="atLeast"/>
              <w:rPr>
                <w:rFonts w:ascii="Times New Roman" w:eastAsia="ＤＦPOP体" w:hAnsi="Times New Roman"/>
              </w:rPr>
            </w:pPr>
            <w:r>
              <w:rPr>
                <w:rFonts w:ascii="Times New Roman" w:eastAsia="ＤＦPOP体" w:hAnsi="Times New Roman"/>
              </w:rPr>
              <w:t xml:space="preserve">Sub-headings, i.e., </w:t>
            </w:r>
            <w:r>
              <w:rPr>
                <w:rFonts w:ascii="Times New Roman" w:eastAsia="ＤＦPOP体" w:hAnsi="Times New Roman"/>
                <w:i/>
              </w:rPr>
              <w:t>Fonts</w:t>
            </w:r>
          </w:p>
        </w:tc>
      </w:tr>
      <w:tr w:rsidR="000A3C75" w14:paraId="4B2C1B3A" w14:textId="77777777" w:rsidTr="00076379">
        <w:trPr>
          <w:cantSplit/>
          <w:jc w:val="right"/>
        </w:trPr>
        <w:tc>
          <w:tcPr>
            <w:tcW w:w="567" w:type="dxa"/>
          </w:tcPr>
          <w:p w14:paraId="1036BB62" w14:textId="77777777" w:rsidR="000A3C75" w:rsidRDefault="000A3C75" w:rsidP="002F2915">
            <w:pPr>
              <w:spacing w:line="200" w:lineRule="atLeast"/>
              <w:jc w:val="right"/>
              <w:rPr>
                <w:rFonts w:ascii="Times New Roman" w:eastAsia="ＤＦPOP体" w:hAnsi="Times New Roman"/>
              </w:rPr>
            </w:pPr>
            <w:r>
              <w:rPr>
                <w:rFonts w:ascii="Times New Roman" w:eastAsia="ＤＦPOP体" w:hAnsi="Times New Roman"/>
              </w:rPr>
              <w:t xml:space="preserve">9  </w:t>
            </w:r>
          </w:p>
        </w:tc>
        <w:tc>
          <w:tcPr>
            <w:tcW w:w="624" w:type="dxa"/>
          </w:tcPr>
          <w:p w14:paraId="1EBF4830" w14:textId="77777777" w:rsidR="000A3C75" w:rsidRDefault="000A3C75" w:rsidP="002F2915">
            <w:pPr>
              <w:spacing w:line="200" w:lineRule="atLeast"/>
              <w:rPr>
                <w:rFonts w:ascii="Times New Roman" w:eastAsia="ＤＦPOP体" w:hAnsi="Times New Roman"/>
              </w:rPr>
            </w:pPr>
          </w:p>
        </w:tc>
        <w:tc>
          <w:tcPr>
            <w:tcW w:w="624" w:type="dxa"/>
          </w:tcPr>
          <w:p w14:paraId="2B412C03" w14:textId="77777777" w:rsidR="000A3C75" w:rsidRDefault="000A3C75" w:rsidP="002F2915">
            <w:pPr>
              <w:spacing w:line="200" w:lineRule="atLeast"/>
              <w:rPr>
                <w:rFonts w:ascii="Times New Roman" w:eastAsia="ＤＦPOP体" w:hAnsi="Times New Roman"/>
              </w:rPr>
            </w:pPr>
          </w:p>
        </w:tc>
        <w:tc>
          <w:tcPr>
            <w:tcW w:w="2881" w:type="dxa"/>
          </w:tcPr>
          <w:p w14:paraId="7E422902" w14:textId="77777777" w:rsidR="000A3C75" w:rsidRDefault="000A3C75" w:rsidP="000A3C75">
            <w:pPr>
              <w:spacing w:line="200" w:lineRule="atLeast"/>
              <w:rPr>
                <w:rFonts w:ascii="Times New Roman" w:eastAsia="ＤＦPOP体" w:hAnsi="Times New Roman"/>
              </w:rPr>
            </w:pPr>
            <w:r>
              <w:rPr>
                <w:rFonts w:ascii="Times New Roman" w:eastAsia="ＤＦPOP体" w:hAnsi="Times New Roman"/>
              </w:rPr>
              <w:t>References, table, table names, table captions</w:t>
            </w:r>
          </w:p>
        </w:tc>
      </w:tr>
      <w:tr w:rsidR="000A3C75" w14:paraId="73389978" w14:textId="77777777" w:rsidTr="00076379">
        <w:trPr>
          <w:cantSplit/>
          <w:jc w:val="right"/>
        </w:trPr>
        <w:tc>
          <w:tcPr>
            <w:tcW w:w="567" w:type="dxa"/>
            <w:tcBorders>
              <w:bottom w:val="single" w:sz="6" w:space="0" w:color="auto"/>
            </w:tcBorders>
          </w:tcPr>
          <w:p w14:paraId="761D5051" w14:textId="77777777" w:rsidR="000A3C75" w:rsidRDefault="000A3C75" w:rsidP="002F2915">
            <w:pPr>
              <w:spacing w:line="200" w:lineRule="atLeast"/>
              <w:jc w:val="right"/>
              <w:rPr>
                <w:rFonts w:ascii="Times New Roman" w:eastAsia="ＤＦPOP体" w:hAnsi="Times New Roman"/>
              </w:rPr>
            </w:pPr>
            <w:r>
              <w:rPr>
                <w:rFonts w:ascii="Times New Roman" w:eastAsia="ＤＦPOP体" w:hAnsi="Times New Roman"/>
              </w:rPr>
              <w:t xml:space="preserve">8  </w:t>
            </w:r>
          </w:p>
        </w:tc>
        <w:tc>
          <w:tcPr>
            <w:tcW w:w="624" w:type="dxa"/>
            <w:tcBorders>
              <w:bottom w:val="single" w:sz="6" w:space="0" w:color="auto"/>
            </w:tcBorders>
          </w:tcPr>
          <w:p w14:paraId="5D9F21DE" w14:textId="77777777" w:rsidR="000A3C75" w:rsidRDefault="000A3C75" w:rsidP="002F2915">
            <w:pPr>
              <w:spacing w:line="200" w:lineRule="atLeast"/>
              <w:rPr>
                <w:rFonts w:ascii="Times New Roman" w:eastAsia="ＤＦPOP体" w:hAnsi="Times New Roman"/>
              </w:rPr>
            </w:pPr>
          </w:p>
        </w:tc>
        <w:tc>
          <w:tcPr>
            <w:tcW w:w="624" w:type="dxa"/>
            <w:tcBorders>
              <w:bottom w:val="single" w:sz="6" w:space="0" w:color="auto"/>
            </w:tcBorders>
          </w:tcPr>
          <w:p w14:paraId="3CE337F6" w14:textId="77777777" w:rsidR="000A3C75" w:rsidRDefault="000A3C75" w:rsidP="002F2915">
            <w:pPr>
              <w:spacing w:line="200" w:lineRule="atLeast"/>
              <w:rPr>
                <w:rFonts w:ascii="Times New Roman" w:eastAsia="ＤＦPOP体" w:hAnsi="Times New Roman"/>
              </w:rPr>
            </w:pPr>
          </w:p>
        </w:tc>
        <w:tc>
          <w:tcPr>
            <w:tcW w:w="2881" w:type="dxa"/>
            <w:tcBorders>
              <w:bottom w:val="single" w:sz="6" w:space="0" w:color="auto"/>
            </w:tcBorders>
          </w:tcPr>
          <w:p w14:paraId="73E6AAEF" w14:textId="77777777" w:rsidR="000A3C75" w:rsidRDefault="000A3C75" w:rsidP="002F2915">
            <w:pPr>
              <w:spacing w:line="200" w:lineRule="atLeast"/>
              <w:rPr>
                <w:rFonts w:ascii="Times New Roman" w:eastAsia="ＤＦPOP体" w:hAnsi="Times New Roman"/>
              </w:rPr>
            </w:pPr>
            <w:r>
              <w:rPr>
                <w:rFonts w:ascii="Times New Roman" w:eastAsia="ＤＦPOP体" w:hAnsi="Times New Roman"/>
              </w:rPr>
              <w:t>Footnotes, sub- and superscripts</w:t>
            </w:r>
          </w:p>
        </w:tc>
      </w:tr>
    </w:tbl>
    <w:p w14:paraId="5D647A2B" w14:textId="77777777" w:rsidR="00BC4B9C" w:rsidRDefault="00BC4B9C" w:rsidP="00BC4B9C">
      <w:pPr>
        <w:snapToGrid w:val="0"/>
        <w:jc w:val="both"/>
        <w:rPr>
          <w:rFonts w:ascii="Times New Roman" w:hAnsi="Times New Roman" w:cs="Times New Roman"/>
          <w:i/>
          <w:lang w:val="en-US"/>
        </w:rPr>
      </w:pPr>
    </w:p>
    <w:p w14:paraId="72AF9AE9" w14:textId="77777777" w:rsidR="00BC4B9C" w:rsidRPr="001F2B3A" w:rsidRDefault="00BC4B9C" w:rsidP="00BC4B9C">
      <w:pPr>
        <w:snapToGrid w:val="0"/>
        <w:jc w:val="both"/>
        <w:rPr>
          <w:rFonts w:ascii="Times New Roman" w:hAnsi="Times New Roman" w:cs="Times New Roman"/>
          <w:lang w:val="en-US"/>
        </w:rPr>
      </w:pPr>
      <w:r w:rsidRPr="001F2B3A">
        <w:rPr>
          <w:rFonts w:ascii="Times New Roman" w:hAnsi="Times New Roman" w:cs="Times New Roman"/>
          <w:lang w:val="en-US"/>
        </w:rPr>
        <w:t>D.</w:t>
      </w:r>
      <w:r w:rsidRPr="001F2B3A">
        <w:rPr>
          <w:rFonts w:ascii="Times New Roman" w:hAnsi="Times New Roman" w:cs="Times New Roman"/>
          <w:lang w:val="en-US"/>
        </w:rPr>
        <w:tab/>
        <w:t>References</w:t>
      </w:r>
    </w:p>
    <w:p w14:paraId="55D6CDEF" w14:textId="77777777" w:rsidR="000A3C75" w:rsidRDefault="00BC4B9C" w:rsidP="006E3086">
      <w:pPr>
        <w:tabs>
          <w:tab w:val="left" w:pos="360"/>
        </w:tabs>
        <w:adjustRightInd/>
        <w:snapToGrid w:val="0"/>
        <w:ind w:firstLineChars="100" w:firstLine="200"/>
        <w:jc w:val="both"/>
      </w:pPr>
      <w:r w:rsidRPr="00036FD9">
        <w:rPr>
          <w:rFonts w:ascii="Times New Roman" w:eastAsia="ＤＦPOP体" w:hAnsi="Times New Roman"/>
        </w:rPr>
        <w:t>References should be given in a numerical list at the end of the manuscript and cited in the main text by enclosing a reference number in square brackets</w:t>
      </w:r>
      <w:r w:rsidRPr="00FE6AF1">
        <w:t xml:space="preserve"> </w:t>
      </w:r>
      <w:r>
        <w:t>(e.g.</w:t>
      </w:r>
      <w:r w:rsidRPr="00FE6AF1">
        <w:t xml:space="preserve"> [1]</w:t>
      </w:r>
      <w:r>
        <w:t>)</w:t>
      </w:r>
      <w:r w:rsidRPr="00FE6AF1">
        <w:t xml:space="preserve">. </w:t>
      </w:r>
    </w:p>
    <w:p w14:paraId="2CA73C3E" w14:textId="77777777" w:rsidR="006260B5" w:rsidRDefault="006260B5" w:rsidP="00BC4B9C">
      <w:pPr>
        <w:tabs>
          <w:tab w:val="left" w:pos="360"/>
        </w:tabs>
        <w:snapToGri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0271BB7E" w14:textId="01B4A4B8" w:rsidR="00501D6E" w:rsidRPr="00B9769D" w:rsidRDefault="006E3086" w:rsidP="00036FD9">
      <w:pPr>
        <w:spacing w:line="200" w:lineRule="atLeast"/>
        <w:jc w:val="both"/>
        <w:rPr>
          <w:rFonts w:ascii="Times New Roman" w:hAnsi="Times New Roman" w:cs="Times New Roman"/>
          <w:lang w:val="en-US"/>
        </w:rPr>
      </w:pPr>
      <w:r w:rsidRPr="006E3086">
        <w:rPr>
          <w:rFonts w:ascii="Times New Roman" w:eastAsia="Malgun Gothic" w:hAnsi="Times New Roman"/>
          <w:b/>
          <w:sz w:val="21"/>
          <w:szCs w:val="21"/>
          <w:lang w:eastAsia="ko-KR"/>
        </w:rPr>
        <w:t>3</w:t>
      </w:r>
      <w:r w:rsidRPr="006E3086">
        <w:rPr>
          <w:rFonts w:ascii="Times New Roman" w:eastAsia="Malgun Gothic" w:hAnsi="Times New Roman" w:hint="eastAsia"/>
          <w:b/>
          <w:sz w:val="21"/>
          <w:szCs w:val="21"/>
          <w:lang w:eastAsia="ko-KR"/>
        </w:rPr>
        <w:t xml:space="preserve">. </w:t>
      </w:r>
      <w:r w:rsidRPr="006E3086">
        <w:rPr>
          <w:rFonts w:ascii="Times New Roman" w:eastAsia="Malgun Gothic" w:hAnsi="Times New Roman"/>
          <w:b/>
          <w:sz w:val="21"/>
          <w:szCs w:val="21"/>
          <w:lang w:eastAsia="ko-KR"/>
        </w:rPr>
        <w:t xml:space="preserve">Submitting the camera-ready extended abstracts </w:t>
      </w:r>
    </w:p>
    <w:p w14:paraId="6032806D" w14:textId="732183EA" w:rsidR="00501D6E" w:rsidRPr="00B9769D" w:rsidRDefault="00501D6E" w:rsidP="00501D6E">
      <w:pPr>
        <w:tabs>
          <w:tab w:val="left" w:pos="360"/>
        </w:tabs>
        <w:adjustRightInd/>
        <w:snapToGrid w:val="0"/>
        <w:spacing w:beforeLines="50" w:before="120"/>
        <w:ind w:firstLineChars="100" w:firstLine="200"/>
        <w:jc w:val="both"/>
        <w:rPr>
          <w:rFonts w:ascii="Times New Roman" w:hAnsi="Times New Roman" w:cs="Times New Roman"/>
          <w:color w:val="FF0000"/>
          <w:lang w:val="en-US"/>
        </w:rPr>
      </w:pPr>
      <w:r w:rsidRPr="00B9769D">
        <w:rPr>
          <w:rFonts w:ascii="Times New Roman" w:hAnsi="Times New Roman" w:cs="Times New Roman"/>
          <w:lang w:val="en-US"/>
        </w:rPr>
        <w:t xml:space="preserve">Authors are requested to submit the manuscript in </w:t>
      </w:r>
      <w:r>
        <w:rPr>
          <w:rFonts w:ascii="Times New Roman" w:hAnsi="Times New Roman" w:cs="Times New Roman"/>
          <w:lang w:val="en-US"/>
        </w:rPr>
        <w:t xml:space="preserve">both docx and </w:t>
      </w:r>
      <w:r w:rsidRPr="00B9769D">
        <w:rPr>
          <w:rFonts w:ascii="Times New Roman" w:hAnsi="Times New Roman" w:cs="Times New Roman"/>
          <w:lang w:val="en-US"/>
        </w:rPr>
        <w:t xml:space="preserve">pdf </w:t>
      </w:r>
      <w:r>
        <w:rPr>
          <w:rFonts w:ascii="Times New Roman" w:hAnsi="Times New Roman" w:cs="Times New Roman"/>
          <w:lang w:val="en-US"/>
        </w:rPr>
        <w:t xml:space="preserve">file </w:t>
      </w:r>
      <w:r w:rsidRPr="00B9769D">
        <w:rPr>
          <w:rFonts w:ascii="Times New Roman" w:hAnsi="Times New Roman" w:cs="Times New Roman"/>
          <w:lang w:val="en-US"/>
        </w:rPr>
        <w:t>format</w:t>
      </w:r>
      <w:r>
        <w:rPr>
          <w:rFonts w:ascii="Times New Roman" w:hAnsi="Times New Roman" w:cs="Times New Roman"/>
          <w:lang w:val="en-US"/>
        </w:rPr>
        <w:t xml:space="preserve">. (The AWAD paper submission system will require both Word </w:t>
      </w:r>
      <w:r w:rsidR="004E3348">
        <w:rPr>
          <w:rFonts w:ascii="Times New Roman" w:hAnsi="Times New Roman" w:cs="Times New Roman"/>
          <w:lang w:val="en-US"/>
        </w:rPr>
        <w:t xml:space="preserve">docx </w:t>
      </w:r>
      <w:r>
        <w:rPr>
          <w:rFonts w:ascii="Times New Roman" w:hAnsi="Times New Roman" w:cs="Times New Roman"/>
          <w:lang w:val="en-US"/>
        </w:rPr>
        <w:t>and pdf files to be uploaded. Otherwise, it will generate the error message.)</w:t>
      </w:r>
      <w:r w:rsidRPr="00B9769D">
        <w:rPr>
          <w:rFonts w:ascii="Times New Roman" w:hAnsi="Times New Roman" w:cs="Times New Roman"/>
          <w:lang w:val="en-US"/>
        </w:rPr>
        <w:t xml:space="preserve"> Please use standard English fonts such as Times New Roman and Arial,</w:t>
      </w:r>
      <w:r w:rsidR="00B42283">
        <w:rPr>
          <w:rFonts w:ascii="Times New Roman" w:hAnsi="Times New Roman" w:cs="Times New Roman"/>
          <w:lang w:val="en-US"/>
        </w:rPr>
        <w:t xml:space="preserve"> </w:t>
      </w:r>
      <w:r w:rsidRPr="00B9769D">
        <w:rPr>
          <w:rFonts w:ascii="Times New Roman" w:hAnsi="Times New Roman" w:cs="Times New Roman"/>
          <w:lang w:val="en-US"/>
        </w:rPr>
        <w:t xml:space="preserve">and embed all fonts to ensure that the printed document appears as intended. The </w:t>
      </w:r>
      <w:r>
        <w:rPr>
          <w:rFonts w:ascii="Times New Roman" w:hAnsi="Times New Roman" w:cs="Times New Roman"/>
          <w:lang w:val="en-US"/>
        </w:rPr>
        <w:t xml:space="preserve">manuscript </w:t>
      </w:r>
      <w:r w:rsidRPr="00B9769D">
        <w:rPr>
          <w:rFonts w:ascii="Times New Roman" w:hAnsi="Times New Roman" w:cs="Times New Roman"/>
          <w:lang w:val="en-US"/>
        </w:rPr>
        <w:t xml:space="preserve">should be proofread carefully </w:t>
      </w:r>
      <w:r>
        <w:rPr>
          <w:rFonts w:ascii="Times New Roman" w:hAnsi="Times New Roman" w:cs="Times New Roman"/>
          <w:lang w:val="en-US"/>
        </w:rPr>
        <w:t>beforehand in terms of spelling, grammar, and figure image quality.</w:t>
      </w:r>
      <w:r w:rsidRPr="00B9769D">
        <w:rPr>
          <w:rFonts w:ascii="Times New Roman" w:hAnsi="Times New Roman" w:cs="Times New Roman"/>
          <w:lang w:val="en-US"/>
        </w:rPr>
        <w:t xml:space="preserve"> </w:t>
      </w:r>
    </w:p>
    <w:p w14:paraId="112E1B91" w14:textId="77777777" w:rsidR="008B6AA6" w:rsidRPr="000A3FE0" w:rsidRDefault="008B6AA6" w:rsidP="006E3086">
      <w:pPr>
        <w:tabs>
          <w:tab w:val="left" w:pos="40"/>
        </w:tabs>
        <w:snapToGrid w:val="0"/>
        <w:jc w:val="both"/>
        <w:rPr>
          <w:rFonts w:ascii="Times New Roman" w:eastAsia="Malgun Gothic" w:hAnsi="Times New Roman" w:cs="Times New Roman"/>
          <w:lang w:val="en-US" w:eastAsia="ko-KR"/>
        </w:rPr>
      </w:pPr>
    </w:p>
    <w:p w14:paraId="30E43E47" w14:textId="77777777" w:rsidR="006E3086" w:rsidRDefault="006E3086" w:rsidP="006E3086">
      <w:pPr>
        <w:tabs>
          <w:tab w:val="left" w:pos="40"/>
        </w:tabs>
        <w:snapToGrid w:val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3F35F0E6" w14:textId="77777777" w:rsidR="006E3086" w:rsidRPr="006E3086" w:rsidRDefault="006E3086" w:rsidP="006E3086">
      <w:pPr>
        <w:tabs>
          <w:tab w:val="left" w:pos="40"/>
        </w:tabs>
        <w:snapToGrid w:val="0"/>
        <w:jc w:val="both"/>
        <w:rPr>
          <w:rFonts w:ascii="Times New Roman" w:eastAsia="Malgun Gothic" w:hAnsi="Times New Roman"/>
          <w:b/>
          <w:sz w:val="21"/>
          <w:szCs w:val="21"/>
          <w:lang w:eastAsia="ko-KR"/>
        </w:rPr>
      </w:pPr>
      <w:r w:rsidRPr="006E3086">
        <w:rPr>
          <w:rFonts w:ascii="Times New Roman" w:eastAsia="Malgun Gothic" w:hAnsi="Times New Roman"/>
          <w:b/>
          <w:sz w:val="21"/>
          <w:szCs w:val="21"/>
          <w:lang w:val="en-US" w:eastAsia="ko-KR"/>
        </w:rPr>
        <w:t>4</w:t>
      </w:r>
      <w:r w:rsidRPr="006E3086">
        <w:rPr>
          <w:rFonts w:ascii="Times New Roman" w:eastAsia="Malgun Gothic" w:hAnsi="Times New Roman" w:hint="eastAsia"/>
          <w:b/>
          <w:sz w:val="21"/>
          <w:szCs w:val="21"/>
          <w:lang w:eastAsia="ko-KR"/>
        </w:rPr>
        <w:t xml:space="preserve">. </w:t>
      </w:r>
      <w:r w:rsidRPr="006E3086">
        <w:rPr>
          <w:rFonts w:ascii="Times New Roman" w:eastAsia="Malgun Gothic" w:hAnsi="Times New Roman"/>
          <w:b/>
          <w:sz w:val="21"/>
          <w:szCs w:val="21"/>
          <w:lang w:eastAsia="ko-KR"/>
        </w:rPr>
        <w:t>Conclusions</w:t>
      </w:r>
    </w:p>
    <w:p w14:paraId="13678FDC" w14:textId="0719680C" w:rsidR="00D827A5" w:rsidRPr="00214274" w:rsidRDefault="00BC4B9C" w:rsidP="004A4C4A">
      <w:pPr>
        <w:tabs>
          <w:tab w:val="left" w:pos="40"/>
        </w:tabs>
        <w:adjustRightInd/>
        <w:snapToGrid w:val="0"/>
        <w:spacing w:before="120"/>
        <w:ind w:firstLineChars="100" w:firstLine="200"/>
        <w:jc w:val="both"/>
        <w:rPr>
          <w:rFonts w:ascii="Times New Roman" w:hAnsi="Times New Roman" w:cs="Times New Roman"/>
          <w:lang w:val="en-US"/>
        </w:rPr>
      </w:pPr>
      <w:r w:rsidRPr="00BC4B9C">
        <w:t xml:space="preserve">This is a template for the </w:t>
      </w:r>
      <w:r>
        <w:t>camera-ready</w:t>
      </w:r>
      <w:r w:rsidRPr="00BC4B9C">
        <w:t xml:space="preserve"> </w:t>
      </w:r>
      <w:r>
        <w:t>paper</w:t>
      </w:r>
      <w:r w:rsidRPr="00BC4B9C">
        <w:t xml:space="preserve"> of AWAD</w:t>
      </w:r>
      <w:r w:rsidR="008874B3">
        <w:t>.</w:t>
      </w:r>
    </w:p>
    <w:p w14:paraId="07069868" w14:textId="77777777" w:rsidR="00866914" w:rsidRDefault="00866914" w:rsidP="00866914">
      <w:pPr>
        <w:tabs>
          <w:tab w:val="left" w:pos="40"/>
        </w:tabs>
        <w:snapToGrid w:val="0"/>
        <w:jc w:val="both"/>
        <w:rPr>
          <w:rFonts w:ascii="Times New Roman" w:eastAsia="Malgun Gothic" w:hAnsi="Times New Roman"/>
          <w:b/>
          <w:sz w:val="21"/>
          <w:szCs w:val="21"/>
          <w:lang w:eastAsia="ko-KR"/>
        </w:rPr>
      </w:pPr>
    </w:p>
    <w:p w14:paraId="23118B13" w14:textId="77777777" w:rsidR="00866914" w:rsidRPr="006E3086" w:rsidRDefault="00866914" w:rsidP="00866914">
      <w:pPr>
        <w:tabs>
          <w:tab w:val="left" w:pos="40"/>
        </w:tabs>
        <w:snapToGrid w:val="0"/>
        <w:jc w:val="both"/>
        <w:rPr>
          <w:rFonts w:ascii="Times New Roman" w:eastAsia="Malgun Gothic" w:hAnsi="Times New Roman"/>
          <w:b/>
          <w:sz w:val="21"/>
          <w:szCs w:val="21"/>
          <w:lang w:eastAsia="ko-KR"/>
        </w:rPr>
      </w:pPr>
      <w:r>
        <w:rPr>
          <w:rFonts w:ascii="Times New Roman" w:eastAsia="Malgun Gothic" w:hAnsi="Times New Roman"/>
          <w:b/>
          <w:sz w:val="21"/>
          <w:szCs w:val="21"/>
          <w:lang w:eastAsia="ko-KR"/>
        </w:rPr>
        <w:t>Acknowledgements</w:t>
      </w:r>
    </w:p>
    <w:p w14:paraId="731121B4" w14:textId="77777777" w:rsidR="00214274" w:rsidRPr="00214274" w:rsidRDefault="00214274" w:rsidP="00D827A5">
      <w:pPr>
        <w:tabs>
          <w:tab w:val="left" w:pos="360"/>
        </w:tabs>
        <w:snapToGrid w:val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hint="eastAsia"/>
        </w:rPr>
        <w:t>This work was supported by Grant Number xxx, National Science Foundation. (example).</w:t>
      </w:r>
    </w:p>
    <w:p w14:paraId="7346F35E" w14:textId="77777777" w:rsidR="00866914" w:rsidRDefault="00866914" w:rsidP="00866914">
      <w:pPr>
        <w:tabs>
          <w:tab w:val="left" w:pos="40"/>
        </w:tabs>
        <w:snapToGrid w:val="0"/>
        <w:jc w:val="both"/>
        <w:rPr>
          <w:rFonts w:ascii="Times New Roman" w:eastAsia="Malgun Gothic" w:hAnsi="Times New Roman"/>
          <w:b/>
          <w:sz w:val="21"/>
          <w:szCs w:val="21"/>
          <w:lang w:eastAsia="ko-KR"/>
        </w:rPr>
      </w:pPr>
    </w:p>
    <w:p w14:paraId="03F35C75" w14:textId="77777777" w:rsidR="00866914" w:rsidRPr="006E3086" w:rsidRDefault="00866914" w:rsidP="00866914">
      <w:pPr>
        <w:tabs>
          <w:tab w:val="left" w:pos="40"/>
        </w:tabs>
        <w:snapToGrid w:val="0"/>
        <w:jc w:val="both"/>
        <w:rPr>
          <w:rFonts w:ascii="Times New Roman" w:eastAsia="Malgun Gothic" w:hAnsi="Times New Roman"/>
          <w:b/>
          <w:sz w:val="21"/>
          <w:szCs w:val="21"/>
          <w:lang w:eastAsia="ko-KR"/>
        </w:rPr>
      </w:pPr>
      <w:r>
        <w:rPr>
          <w:rFonts w:ascii="Times New Roman" w:eastAsia="Malgun Gothic" w:hAnsi="Times New Roman"/>
          <w:b/>
          <w:sz w:val="21"/>
          <w:szCs w:val="21"/>
          <w:lang w:eastAsia="ko-KR"/>
        </w:rPr>
        <w:t>References</w:t>
      </w:r>
    </w:p>
    <w:p w14:paraId="2A2E98FF" w14:textId="77777777" w:rsidR="00D827A5" w:rsidRPr="00214274" w:rsidRDefault="005D54DE" w:rsidP="005D54DE">
      <w:pPr>
        <w:numPr>
          <w:ilvl w:val="0"/>
          <w:numId w:val="1"/>
        </w:numPr>
        <w:snapToGrid w:val="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5D54DE">
        <w:rPr>
          <w:rFonts w:ascii="Times New Roman" w:hAnsi="Times New Roman" w:cs="Times New Roman"/>
          <w:sz w:val="18"/>
          <w:szCs w:val="18"/>
          <w:lang w:val="en-US"/>
        </w:rPr>
        <w:t>Author(s): full title of the manuscript, usual abbreviated title of the journal, volume number, page number and year.</w:t>
      </w:r>
    </w:p>
    <w:p w14:paraId="58B033B8" w14:textId="77777777" w:rsidR="005D54DE" w:rsidRDefault="005D54DE" w:rsidP="005D54DE">
      <w:pPr>
        <w:numPr>
          <w:ilvl w:val="0"/>
          <w:numId w:val="1"/>
        </w:numPr>
        <w:snapToGrid w:val="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5D54DE">
        <w:rPr>
          <w:rFonts w:ascii="Times New Roman" w:hAnsi="Times New Roman" w:cs="Times New Roman"/>
          <w:sz w:val="18"/>
          <w:szCs w:val="18"/>
          <w:lang w:val="en-US"/>
        </w:rPr>
        <w:t>Author(s): Proc. of 2012 Asia-Pacific Workshop on Fundamentals and Applications of Advanced Semiconductor, Daejeon, Korea, 2011, p. ##</w:t>
      </w:r>
    </w:p>
    <w:p w14:paraId="7ABD05D0" w14:textId="77777777" w:rsidR="005D54DE" w:rsidRDefault="005D54DE" w:rsidP="005D54DE">
      <w:pPr>
        <w:snapToGrid w:val="0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4094F2F3" w14:textId="77777777" w:rsidR="005D54DE" w:rsidRDefault="005D54DE" w:rsidP="005D54DE">
      <w:pPr>
        <w:snapToGrid w:val="0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2D392DD1" w14:textId="77777777" w:rsidR="00D827A5" w:rsidRPr="005D54DE" w:rsidRDefault="00D827A5" w:rsidP="005D54DE">
      <w:pPr>
        <w:snapToGrid w:val="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5D54D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sectPr w:rsidR="00D827A5" w:rsidRPr="005D54DE" w:rsidSect="00D827A5">
      <w:type w:val="continuous"/>
      <w:pgSz w:w="12240" w:h="15840" w:code="1"/>
      <w:pgMar w:top="1080" w:right="1080" w:bottom="1080" w:left="1080" w:header="720" w:footer="720" w:gutter="0"/>
      <w:cols w:num="2" w:space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79773" w14:textId="77777777" w:rsidR="008A444D" w:rsidRDefault="008A444D">
      <w:r>
        <w:separator/>
      </w:r>
    </w:p>
  </w:endnote>
  <w:endnote w:type="continuationSeparator" w:id="0">
    <w:p w14:paraId="03956141" w14:textId="77777777" w:rsidR="008A444D" w:rsidRDefault="008A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Sylfae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ＤＦPOP体">
    <w:altName w:val="ＭＳ ゴシック"/>
    <w:panose1 w:val="00000000000000000000"/>
    <w:charset w:val="80"/>
    <w:family w:val="decorative"/>
    <w:notTrueType/>
    <w:pitch w:val="fixed"/>
    <w:sig w:usb0="00000000" w:usb1="08070000" w:usb2="00000010" w:usb3="00000000" w:csb0="0002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EDC10" w14:textId="77777777" w:rsidR="008A444D" w:rsidRDefault="008A444D">
      <w:r>
        <w:separator/>
      </w:r>
    </w:p>
  </w:footnote>
  <w:footnote w:type="continuationSeparator" w:id="0">
    <w:p w14:paraId="3681C2DE" w14:textId="77777777" w:rsidR="008A444D" w:rsidRDefault="008A4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5213"/>
    <w:multiLevelType w:val="multilevel"/>
    <w:tmpl w:val="DCDC76E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9907BEC"/>
    <w:multiLevelType w:val="hybridMultilevel"/>
    <w:tmpl w:val="CD26E8C6"/>
    <w:lvl w:ilvl="0" w:tplc="2FBEEF2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6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BE0"/>
    <w:rsid w:val="0000516A"/>
    <w:rsid w:val="000223F4"/>
    <w:rsid w:val="00036FD9"/>
    <w:rsid w:val="00063559"/>
    <w:rsid w:val="00076379"/>
    <w:rsid w:val="000A3C75"/>
    <w:rsid w:val="000A3FE0"/>
    <w:rsid w:val="000B0003"/>
    <w:rsid w:val="000D52E5"/>
    <w:rsid w:val="001145EC"/>
    <w:rsid w:val="00182FBD"/>
    <w:rsid w:val="001E2A57"/>
    <w:rsid w:val="001F2B3A"/>
    <w:rsid w:val="00214274"/>
    <w:rsid w:val="00217524"/>
    <w:rsid w:val="00275365"/>
    <w:rsid w:val="00285EF1"/>
    <w:rsid w:val="002B7556"/>
    <w:rsid w:val="002F0269"/>
    <w:rsid w:val="002F2915"/>
    <w:rsid w:val="00300717"/>
    <w:rsid w:val="0031410F"/>
    <w:rsid w:val="00317129"/>
    <w:rsid w:val="00381D33"/>
    <w:rsid w:val="00393CF2"/>
    <w:rsid w:val="00395895"/>
    <w:rsid w:val="003B6190"/>
    <w:rsid w:val="003F5E98"/>
    <w:rsid w:val="00424C67"/>
    <w:rsid w:val="004A4C4A"/>
    <w:rsid w:val="004E3348"/>
    <w:rsid w:val="00501D6E"/>
    <w:rsid w:val="00502D2E"/>
    <w:rsid w:val="00567482"/>
    <w:rsid w:val="005C6B35"/>
    <w:rsid w:val="005D54DE"/>
    <w:rsid w:val="006260B5"/>
    <w:rsid w:val="006A0468"/>
    <w:rsid w:val="006A31B1"/>
    <w:rsid w:val="006A7BAB"/>
    <w:rsid w:val="006E3086"/>
    <w:rsid w:val="0072318A"/>
    <w:rsid w:val="007620AC"/>
    <w:rsid w:val="007B18F5"/>
    <w:rsid w:val="007C7603"/>
    <w:rsid w:val="007E7A8B"/>
    <w:rsid w:val="008410FA"/>
    <w:rsid w:val="00854A7A"/>
    <w:rsid w:val="00861AE7"/>
    <w:rsid w:val="00866914"/>
    <w:rsid w:val="008874B3"/>
    <w:rsid w:val="008A444D"/>
    <w:rsid w:val="008B6AA6"/>
    <w:rsid w:val="008C26E7"/>
    <w:rsid w:val="008E4701"/>
    <w:rsid w:val="00903268"/>
    <w:rsid w:val="00912E6C"/>
    <w:rsid w:val="00940477"/>
    <w:rsid w:val="009E3A92"/>
    <w:rsid w:val="00A05419"/>
    <w:rsid w:val="00A112AC"/>
    <w:rsid w:val="00A61BCE"/>
    <w:rsid w:val="00A753A3"/>
    <w:rsid w:val="00A7715D"/>
    <w:rsid w:val="00A77304"/>
    <w:rsid w:val="00A96BE0"/>
    <w:rsid w:val="00B03397"/>
    <w:rsid w:val="00B152C7"/>
    <w:rsid w:val="00B25F51"/>
    <w:rsid w:val="00B42283"/>
    <w:rsid w:val="00B5370B"/>
    <w:rsid w:val="00B5463A"/>
    <w:rsid w:val="00B9769D"/>
    <w:rsid w:val="00BC4B9C"/>
    <w:rsid w:val="00BE4499"/>
    <w:rsid w:val="00BF34CD"/>
    <w:rsid w:val="00C119CA"/>
    <w:rsid w:val="00C148E8"/>
    <w:rsid w:val="00C154DB"/>
    <w:rsid w:val="00C20A5C"/>
    <w:rsid w:val="00C221F0"/>
    <w:rsid w:val="00CA068F"/>
    <w:rsid w:val="00CA3A00"/>
    <w:rsid w:val="00CD0C85"/>
    <w:rsid w:val="00D21A96"/>
    <w:rsid w:val="00D42CF1"/>
    <w:rsid w:val="00D827A5"/>
    <w:rsid w:val="00D914A4"/>
    <w:rsid w:val="00DD08C5"/>
    <w:rsid w:val="00DE345C"/>
    <w:rsid w:val="00E36CE4"/>
    <w:rsid w:val="00E91B2D"/>
    <w:rsid w:val="00F02EE8"/>
    <w:rsid w:val="00F5257F"/>
    <w:rsid w:val="00F76376"/>
    <w:rsid w:val="00F9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7AC3E69"/>
  <w15:chartTrackingRefBased/>
  <w15:docId w15:val="{899E3D86-0E2C-0D40-AAD0-8996A1A0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769D"/>
    <w:pPr>
      <w:overflowPunct w:val="0"/>
      <w:autoSpaceDE w:val="0"/>
      <w:autoSpaceDN w:val="0"/>
      <w:adjustRightInd w:val="0"/>
      <w:textAlignment w:val="baseline"/>
    </w:pPr>
    <w:rPr>
      <w:rFonts w:ascii="Times" w:eastAsia="PMingLiU" w:hAnsi="Times" w:cs="Times"/>
      <w:lang w:val="en-AU" w:eastAsia="zh-TW"/>
    </w:rPr>
  </w:style>
  <w:style w:type="paragraph" w:styleId="1">
    <w:name w:val="heading 1"/>
    <w:basedOn w:val="DefaultParagraphFont1"/>
    <w:next w:val="DefaultParagraphFont1"/>
    <w:qFormat/>
    <w:pPr>
      <w:keepNext/>
      <w:spacing w:before="240" w:after="60"/>
      <w:outlineLvl w:val="0"/>
    </w:pPr>
    <w:rPr>
      <w:b/>
      <w:bCs/>
      <w:sz w:val="28"/>
      <w:szCs w:val="28"/>
    </w:rPr>
  </w:style>
  <w:style w:type="paragraph" w:styleId="2">
    <w:name w:val="heading 2"/>
    <w:basedOn w:val="DefaultParagraphFont1"/>
    <w:next w:val="DefaultParagraphFont1"/>
    <w:qFormat/>
    <w:pPr>
      <w:keepNext/>
      <w:spacing w:before="240" w:after="60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DefaultParagraphFont1"/>
    <w:next w:val="DefaultParagraphFont1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Font1">
    <w:name w:val="Default Paragraph Font1"/>
    <w:next w:val="a"/>
    <w:pPr>
      <w:overflowPunct w:val="0"/>
      <w:autoSpaceDE w:val="0"/>
      <w:autoSpaceDN w:val="0"/>
      <w:adjustRightInd w:val="0"/>
      <w:textAlignment w:val="baseline"/>
    </w:pPr>
    <w:rPr>
      <w:rFonts w:ascii="Times" w:eastAsia="PMingLiU" w:hAnsi="Times" w:cs="Times"/>
      <w:lang w:eastAsia="zh-TW"/>
    </w:rPr>
  </w:style>
  <w:style w:type="paragraph" w:styleId="a3">
    <w:name w:val="Normal Indent"/>
    <w:basedOn w:val="a"/>
    <w:pPr>
      <w:ind w:left="720"/>
    </w:pPr>
  </w:style>
  <w:style w:type="character" w:customStyle="1" w:styleId="nsfaddress">
    <w:name w:val="nsfaddress"/>
    <w:basedOn w:val="a0"/>
    <w:rsid w:val="00260E28"/>
  </w:style>
  <w:style w:type="character" w:styleId="a4">
    <w:name w:val="Hyperlink"/>
    <w:rsid w:val="00964252"/>
    <w:rPr>
      <w:color w:val="auto"/>
      <w:u w:val="single"/>
    </w:rPr>
  </w:style>
  <w:style w:type="character" w:styleId="a5">
    <w:name w:val="Strong"/>
    <w:qFormat/>
    <w:rsid w:val="008D20D2"/>
    <w:rPr>
      <w:b/>
      <w:bCs/>
    </w:rPr>
  </w:style>
  <w:style w:type="paragraph" w:styleId="a6">
    <w:name w:val="footnote text"/>
    <w:basedOn w:val="a"/>
    <w:semiHidden/>
    <w:rsid w:val="00D74E82"/>
  </w:style>
  <w:style w:type="character" w:styleId="a7">
    <w:name w:val="footnote reference"/>
    <w:semiHidden/>
    <w:rsid w:val="00D74E82"/>
    <w:rPr>
      <w:vertAlign w:val="superscript"/>
    </w:rPr>
  </w:style>
  <w:style w:type="table" w:styleId="a8">
    <w:name w:val="Table Grid"/>
    <w:basedOn w:val="a1"/>
    <w:rsid w:val="00655FD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0B3D72"/>
    <w:rPr>
      <w:rFonts w:ascii="Arial" w:hAnsi="Arial" w:cs="Times New Roman"/>
      <w:sz w:val="16"/>
      <w:szCs w:val="16"/>
    </w:rPr>
  </w:style>
  <w:style w:type="paragraph" w:customStyle="1" w:styleId="Affiliation">
    <w:name w:val="Affiliation"/>
    <w:rsid w:val="00332ACC"/>
    <w:pPr>
      <w:jc w:val="center"/>
    </w:pPr>
    <w:rPr>
      <w:rFonts w:eastAsia="Batang"/>
      <w:lang w:eastAsia="en-US"/>
    </w:rPr>
  </w:style>
  <w:style w:type="paragraph" w:customStyle="1" w:styleId="Author">
    <w:name w:val="Author"/>
    <w:rsid w:val="00332ACC"/>
    <w:pPr>
      <w:spacing w:before="360" w:after="40"/>
      <w:jc w:val="center"/>
    </w:pPr>
    <w:rPr>
      <w:rFonts w:eastAsia="Batang"/>
      <w:noProof/>
      <w:sz w:val="22"/>
      <w:szCs w:val="22"/>
      <w:lang w:eastAsia="en-US"/>
    </w:rPr>
  </w:style>
  <w:style w:type="paragraph" w:customStyle="1" w:styleId="papertitle">
    <w:name w:val="paper title"/>
    <w:rsid w:val="00332ACC"/>
    <w:pPr>
      <w:spacing w:after="120"/>
      <w:jc w:val="center"/>
    </w:pPr>
    <w:rPr>
      <w:rFonts w:eastAsia="ＭＳ 明朝"/>
      <w:noProof/>
      <w:sz w:val="48"/>
      <w:szCs w:val="48"/>
      <w:lang w:eastAsia="en-US"/>
    </w:rPr>
  </w:style>
  <w:style w:type="paragraph" w:customStyle="1" w:styleId="Abstract">
    <w:name w:val="Abstract"/>
    <w:basedOn w:val="a"/>
    <w:next w:val="a"/>
    <w:rsid w:val="003F3396"/>
    <w:pPr>
      <w:overflowPunct/>
      <w:adjustRightInd/>
      <w:spacing w:before="20"/>
      <w:ind w:firstLine="202"/>
      <w:jc w:val="both"/>
      <w:textAlignment w:val="auto"/>
    </w:pPr>
    <w:rPr>
      <w:rFonts w:ascii="Times New Roman" w:eastAsia="Times New Roman" w:hAnsi="Times New Roman" w:cs="Times New Roman"/>
      <w:b/>
      <w:bCs/>
      <w:sz w:val="18"/>
      <w:szCs w:val="18"/>
      <w:lang w:val="en-US" w:eastAsia="en-US"/>
    </w:rPr>
  </w:style>
  <w:style w:type="paragraph" w:styleId="aa">
    <w:name w:val="header"/>
    <w:basedOn w:val="a"/>
    <w:rsid w:val="007C2C02"/>
    <w:pPr>
      <w:tabs>
        <w:tab w:val="center" w:pos="4320"/>
        <w:tab w:val="right" w:pos="8640"/>
      </w:tabs>
    </w:pPr>
  </w:style>
  <w:style w:type="paragraph" w:styleId="ab">
    <w:name w:val="footer"/>
    <w:basedOn w:val="a"/>
    <w:rsid w:val="007C2C02"/>
    <w:pPr>
      <w:tabs>
        <w:tab w:val="center" w:pos="4320"/>
        <w:tab w:val="right" w:pos="8640"/>
      </w:tabs>
    </w:pPr>
  </w:style>
  <w:style w:type="paragraph" w:customStyle="1" w:styleId="References">
    <w:name w:val="References"/>
    <w:aliases w:val="Acknoldges and captions"/>
    <w:basedOn w:val="a"/>
    <w:rsid w:val="005D54DE"/>
    <w:pPr>
      <w:widowControl w:val="0"/>
      <w:overflowPunct/>
      <w:autoSpaceDE/>
      <w:autoSpaceDN/>
      <w:adjustRightInd/>
      <w:spacing w:beforeLines="50" w:before="50" w:line="240" w:lineRule="exact"/>
      <w:jc w:val="both"/>
      <w:textAlignment w:val="auto"/>
    </w:pPr>
    <w:rPr>
      <w:rFonts w:ascii="Times New Roman" w:eastAsia="Times New Roman" w:hAnsi="Times New Roman" w:cs="Times New Roman"/>
      <w:kern w:val="2"/>
      <w:lang w:val="en-US" w:eastAsia="ja-JP"/>
    </w:rPr>
  </w:style>
  <w:style w:type="paragraph" w:styleId="ac">
    <w:name w:val="Revision"/>
    <w:hidden/>
    <w:uiPriority w:val="99"/>
    <w:semiHidden/>
    <w:rsid w:val="001145EC"/>
    <w:rPr>
      <w:rFonts w:ascii="Times" w:eastAsia="PMingLiU" w:hAnsi="Times" w:cs="Times"/>
      <w:lang w:val="en-AU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Preparation of Papers in a Two-Column Format for the 21st Annual Conference of the IEEE Industrial Electronics Society</vt:lpstr>
      <vt:lpstr>Preparation of Papers in a Two-Column Format for the 21st Annual Conference of the IEEE Industrial Electronics Society</vt:lpstr>
      <vt:lpstr>Preparation of Papers in a Two-Column Format for the 21st Annual Conference of the IEEE Industrial Electronics Society</vt:lpstr>
    </vt:vector>
  </TitlesOfParts>
  <Company>NTUME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of Papers in a Two-Column Format for the 21st Annual Conference of the IEEE Industrial Electronics Society</dc:title>
  <dc:subject/>
  <dc:creator>Win Word User</dc:creator>
  <cp:keywords/>
  <cp:lastModifiedBy>shinada_takahiro</cp:lastModifiedBy>
  <cp:revision>14</cp:revision>
  <cp:lastPrinted>2009-01-31T04:30:00Z</cp:lastPrinted>
  <dcterms:created xsi:type="dcterms:W3CDTF">2019-01-28T21:08:00Z</dcterms:created>
  <dcterms:modified xsi:type="dcterms:W3CDTF">2021-04-12T04:23:00Z</dcterms:modified>
</cp:coreProperties>
</file>